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FA3AB5" w:rsidRDefault="001A5B6D" w:rsidP="00FA3AB5">
      <w:pPr>
        <w:jc w:val="right"/>
        <w:rPr>
          <w:rFonts w:cs="Tahoma"/>
          <w:u w:val="single"/>
        </w:rPr>
      </w:pPr>
      <w:bookmarkStart w:id="0" w:name="_GoBack"/>
      <w:bookmarkEnd w:id="0"/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 wp14:anchorId="2DC73681" wp14:editId="4E82B9D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7290" cy="10248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</w:rPr>
        <w:t xml:space="preserve">      </w:t>
      </w:r>
    </w:p>
    <w:p w:rsidR="001A5B6D" w:rsidRPr="00D037C2" w:rsidRDefault="001A5B6D" w:rsidP="001F0635">
      <w:pPr>
        <w:rPr>
          <w:rFonts w:cs="Tahoma"/>
        </w:rPr>
      </w:pPr>
      <w:r w:rsidRPr="00D037C2">
        <w:rPr>
          <w:rFonts w:cs="Tahoma"/>
        </w:rPr>
        <w:t>Eesti Jahim</w:t>
      </w:r>
      <w:r w:rsidR="00D874DD" w:rsidRPr="00D037C2">
        <w:rPr>
          <w:rFonts w:cs="Tahoma"/>
        </w:rPr>
        <w:t>eeste Seltsi juhatuse</w:t>
      </w:r>
      <w:r w:rsidRPr="00D037C2">
        <w:rPr>
          <w:rFonts w:cs="Tahoma"/>
        </w:rPr>
        <w:t xml:space="preserve"> koosolek</w:t>
      </w:r>
    </w:p>
    <w:p w:rsidR="001A5B6D" w:rsidRPr="00D037C2" w:rsidRDefault="00F2522B" w:rsidP="001F0635">
      <w:pPr>
        <w:rPr>
          <w:rFonts w:cs="Tahoma"/>
        </w:rPr>
      </w:pPr>
      <w:r w:rsidRPr="00D037C2">
        <w:rPr>
          <w:rFonts w:cs="Tahoma"/>
        </w:rPr>
        <w:t>kolmapäeval</w:t>
      </w:r>
      <w:r w:rsidR="00F03A11" w:rsidRPr="00D037C2">
        <w:rPr>
          <w:rFonts w:cs="Tahoma"/>
        </w:rPr>
        <w:t xml:space="preserve"> </w:t>
      </w:r>
      <w:r w:rsidR="007E5215" w:rsidRPr="00D037C2">
        <w:rPr>
          <w:rFonts w:cs="Tahoma"/>
        </w:rPr>
        <w:t>17.</w:t>
      </w:r>
      <w:r w:rsidR="00834005">
        <w:rPr>
          <w:rFonts w:cs="Tahoma"/>
        </w:rPr>
        <w:t xml:space="preserve"> </w:t>
      </w:r>
      <w:r w:rsidR="007E5215" w:rsidRPr="00D037C2">
        <w:rPr>
          <w:rFonts w:cs="Tahoma"/>
        </w:rPr>
        <w:t>november</w:t>
      </w:r>
      <w:r w:rsidR="00834005">
        <w:rPr>
          <w:rFonts w:cs="Tahoma"/>
        </w:rPr>
        <w:t xml:space="preserve"> </w:t>
      </w:r>
      <w:r w:rsidR="003F30AF" w:rsidRPr="00D037C2">
        <w:rPr>
          <w:rFonts w:cs="Tahoma"/>
        </w:rPr>
        <w:t>2021</w:t>
      </w:r>
      <w:r w:rsidR="0002376A" w:rsidRPr="00D037C2">
        <w:rPr>
          <w:rFonts w:cs="Tahoma"/>
        </w:rPr>
        <w:t>.</w:t>
      </w:r>
      <w:r w:rsidR="00834005">
        <w:rPr>
          <w:rFonts w:cs="Tahoma"/>
        </w:rPr>
        <w:t xml:space="preserve"> </w:t>
      </w:r>
      <w:r w:rsidR="0002376A" w:rsidRPr="00D037C2">
        <w:rPr>
          <w:rFonts w:cs="Tahoma"/>
        </w:rPr>
        <w:t>a. kell 13.00-15</w:t>
      </w:r>
      <w:r w:rsidRPr="00D037C2">
        <w:rPr>
          <w:rFonts w:cs="Tahoma"/>
        </w:rPr>
        <w:t>.</w:t>
      </w:r>
      <w:r w:rsidR="00386B4B">
        <w:rPr>
          <w:rFonts w:cs="Tahoma"/>
        </w:rPr>
        <w:t>45</w:t>
      </w:r>
    </w:p>
    <w:p w:rsidR="001A5B6D" w:rsidRPr="00D037C2" w:rsidRDefault="0047649A" w:rsidP="001F0635">
      <w:pPr>
        <w:rPr>
          <w:rFonts w:cs="Tahoma"/>
        </w:rPr>
      </w:pPr>
      <w:r w:rsidRPr="00D037C2">
        <w:rPr>
          <w:rFonts w:cs="Tahoma"/>
        </w:rPr>
        <w:t>Kuristiku 7, Tallinn</w:t>
      </w:r>
      <w:r w:rsidR="007E5215" w:rsidRPr="00D037C2">
        <w:rPr>
          <w:rFonts w:cs="Tahoma"/>
        </w:rPr>
        <w:t xml:space="preserve"> ja veebis</w:t>
      </w:r>
      <w:r w:rsidR="00834005">
        <w:rPr>
          <w:rFonts w:cs="Tahoma"/>
        </w:rPr>
        <w:t>.</w:t>
      </w:r>
    </w:p>
    <w:p w:rsidR="00B527E1" w:rsidRPr="00D037C2" w:rsidRDefault="00B527E1" w:rsidP="00425FEF">
      <w:pPr>
        <w:rPr>
          <w:rFonts w:cs="Tahoma"/>
          <w:bCs/>
          <w:sz w:val="28"/>
          <w:szCs w:val="28"/>
        </w:rPr>
      </w:pPr>
    </w:p>
    <w:p w:rsidR="00FD687C" w:rsidRPr="009941A1" w:rsidRDefault="00FD687C" w:rsidP="00FD687C">
      <w:pPr>
        <w:jc w:val="both"/>
        <w:rPr>
          <w:rStyle w:val="Hyperlink"/>
          <w:rFonts w:cs="Tahoma"/>
          <w:color w:val="000000" w:themeColor="text1"/>
          <w:u w:val="none"/>
        </w:rPr>
      </w:pPr>
      <w:r w:rsidRPr="009941A1">
        <w:rPr>
          <w:rStyle w:val="Hyperlink"/>
          <w:rFonts w:cs="Tahoma"/>
          <w:color w:val="000000" w:themeColor="text1"/>
        </w:rPr>
        <w:t>Osalesid (veebis) (1</w:t>
      </w:r>
      <w:r w:rsidR="00E41732">
        <w:rPr>
          <w:rStyle w:val="Hyperlink"/>
          <w:rFonts w:cs="Tahoma"/>
          <w:color w:val="000000" w:themeColor="text1"/>
        </w:rPr>
        <w:t>1+5</w:t>
      </w:r>
      <w:r w:rsidRPr="009941A1">
        <w:rPr>
          <w:rStyle w:val="Hyperlink"/>
          <w:rFonts w:cs="Tahoma"/>
          <w:color w:val="000000" w:themeColor="text1"/>
        </w:rPr>
        <w:t>)</w:t>
      </w:r>
      <w:r w:rsidRPr="009941A1">
        <w:rPr>
          <w:rStyle w:val="Hyperlink"/>
          <w:rFonts w:cs="Tahoma"/>
          <w:color w:val="000000" w:themeColor="text1"/>
          <w:u w:val="none"/>
        </w:rPr>
        <w:t xml:space="preserve"> Raivo Aeg</w:t>
      </w:r>
      <w:r w:rsidR="00834005">
        <w:rPr>
          <w:rStyle w:val="Hyperlink"/>
          <w:rFonts w:cs="Tahoma"/>
          <w:color w:val="000000" w:themeColor="text1"/>
          <w:u w:val="none"/>
        </w:rPr>
        <w:t xml:space="preserve"> </w:t>
      </w:r>
      <w:r>
        <w:rPr>
          <w:rStyle w:val="Hyperlink"/>
          <w:rFonts w:cs="Tahoma"/>
          <w:color w:val="000000" w:themeColor="text1"/>
          <w:u w:val="none"/>
        </w:rPr>
        <w:t>(</w:t>
      </w:r>
      <w:proofErr w:type="spellStart"/>
      <w:r>
        <w:rPr>
          <w:rStyle w:val="Hyperlink"/>
          <w:rFonts w:cs="Tahoma"/>
          <w:color w:val="000000" w:themeColor="text1"/>
          <w:u w:val="none"/>
        </w:rPr>
        <w:t>zoom</w:t>
      </w:r>
      <w:proofErr w:type="spellEnd"/>
      <w:r>
        <w:rPr>
          <w:rStyle w:val="Hyperlink"/>
          <w:rFonts w:cs="Tahoma"/>
          <w:color w:val="000000" w:themeColor="text1"/>
          <w:u w:val="none"/>
        </w:rPr>
        <w:t>)</w:t>
      </w:r>
      <w:r w:rsidRPr="009941A1">
        <w:rPr>
          <w:rStyle w:val="Hyperlink"/>
          <w:rFonts w:cs="Tahoma"/>
          <w:color w:val="000000" w:themeColor="text1"/>
          <w:u w:val="none"/>
        </w:rPr>
        <w:t xml:space="preserve">, Riho </w:t>
      </w:r>
      <w:proofErr w:type="spellStart"/>
      <w:r w:rsidRPr="009941A1">
        <w:rPr>
          <w:rStyle w:val="Hyperlink"/>
          <w:rFonts w:cs="Tahoma"/>
          <w:color w:val="000000" w:themeColor="text1"/>
          <w:u w:val="none"/>
        </w:rPr>
        <w:t>Breivel</w:t>
      </w:r>
      <w:proofErr w:type="spellEnd"/>
      <w:r w:rsidR="00834005">
        <w:rPr>
          <w:rStyle w:val="Hyperlink"/>
          <w:rFonts w:cs="Tahoma"/>
          <w:color w:val="000000" w:themeColor="text1"/>
          <w:u w:val="none"/>
        </w:rPr>
        <w:t xml:space="preserve"> </w:t>
      </w:r>
      <w:r>
        <w:rPr>
          <w:rStyle w:val="Hyperlink"/>
          <w:rFonts w:cs="Tahoma"/>
          <w:color w:val="000000" w:themeColor="text1"/>
          <w:u w:val="none"/>
        </w:rPr>
        <w:t>(</w:t>
      </w:r>
      <w:proofErr w:type="spellStart"/>
      <w:r>
        <w:rPr>
          <w:rStyle w:val="Hyperlink"/>
          <w:rFonts w:cs="Tahoma"/>
          <w:color w:val="000000" w:themeColor="text1"/>
          <w:u w:val="none"/>
        </w:rPr>
        <w:t>z</w:t>
      </w:r>
      <w:r w:rsidR="00E41732">
        <w:rPr>
          <w:rStyle w:val="Hyperlink"/>
          <w:rFonts w:cs="Tahoma"/>
          <w:color w:val="000000" w:themeColor="text1"/>
          <w:u w:val="none"/>
        </w:rPr>
        <w:t>o</w:t>
      </w:r>
      <w:r>
        <w:rPr>
          <w:rStyle w:val="Hyperlink"/>
          <w:rFonts w:cs="Tahoma"/>
          <w:color w:val="000000" w:themeColor="text1"/>
          <w:u w:val="none"/>
        </w:rPr>
        <w:t>om</w:t>
      </w:r>
      <w:proofErr w:type="spellEnd"/>
      <w:r>
        <w:rPr>
          <w:rStyle w:val="Hyperlink"/>
          <w:rFonts w:cs="Tahoma"/>
          <w:color w:val="000000" w:themeColor="text1"/>
          <w:u w:val="none"/>
        </w:rPr>
        <w:t>)</w:t>
      </w:r>
      <w:r w:rsidRPr="009941A1">
        <w:rPr>
          <w:rStyle w:val="Hyperlink"/>
          <w:rFonts w:cs="Tahoma"/>
          <w:color w:val="000000" w:themeColor="text1"/>
          <w:u w:val="none"/>
        </w:rPr>
        <w:t>, Mati Kivistik, Ive Kuningas, Arvi Luuk, Margus Puust, Jaanus Põldmaa, Endrik Raun, Rein Rosenberg</w:t>
      </w:r>
      <w:r>
        <w:rPr>
          <w:rStyle w:val="Hyperlink"/>
          <w:rFonts w:cs="Tahoma"/>
          <w:color w:val="000000" w:themeColor="text1"/>
          <w:u w:val="none"/>
        </w:rPr>
        <w:t>(</w:t>
      </w:r>
      <w:proofErr w:type="spellStart"/>
      <w:r>
        <w:rPr>
          <w:rStyle w:val="Hyperlink"/>
          <w:rFonts w:cs="Tahoma"/>
          <w:color w:val="000000" w:themeColor="text1"/>
          <w:u w:val="none"/>
        </w:rPr>
        <w:t>zoom</w:t>
      </w:r>
      <w:proofErr w:type="spellEnd"/>
      <w:r>
        <w:rPr>
          <w:rStyle w:val="Hyperlink"/>
          <w:rFonts w:cs="Tahoma"/>
          <w:color w:val="000000" w:themeColor="text1"/>
          <w:u w:val="none"/>
        </w:rPr>
        <w:t>)</w:t>
      </w:r>
      <w:r w:rsidRPr="009941A1">
        <w:rPr>
          <w:rStyle w:val="Hyperlink"/>
          <w:rFonts w:cs="Tahoma"/>
          <w:color w:val="000000" w:themeColor="text1"/>
          <w:u w:val="none"/>
        </w:rPr>
        <w:t>, Tiit Tammsaar, Raul Vahter, Priit Vahtramäe, M</w:t>
      </w:r>
      <w:r w:rsidR="00E41732">
        <w:rPr>
          <w:rStyle w:val="Hyperlink"/>
          <w:rFonts w:cs="Tahoma"/>
          <w:color w:val="000000" w:themeColor="text1"/>
          <w:u w:val="none"/>
        </w:rPr>
        <w:t>a</w:t>
      </w:r>
      <w:r w:rsidRPr="009941A1">
        <w:rPr>
          <w:rStyle w:val="Hyperlink"/>
          <w:rFonts w:cs="Tahoma"/>
          <w:color w:val="000000" w:themeColor="text1"/>
          <w:u w:val="none"/>
        </w:rPr>
        <w:t xml:space="preserve">rko Vinni, Jaak </w:t>
      </w:r>
      <w:proofErr w:type="spellStart"/>
      <w:r w:rsidRPr="009941A1">
        <w:rPr>
          <w:rStyle w:val="Hyperlink"/>
          <w:rFonts w:cs="Tahoma"/>
          <w:color w:val="000000" w:themeColor="text1"/>
          <w:u w:val="none"/>
        </w:rPr>
        <w:t>Volmer</w:t>
      </w:r>
      <w:proofErr w:type="spellEnd"/>
      <w:r w:rsidR="00834005">
        <w:rPr>
          <w:rStyle w:val="Hyperlink"/>
          <w:rFonts w:cs="Tahoma"/>
          <w:color w:val="000000" w:themeColor="text1"/>
          <w:u w:val="none"/>
        </w:rPr>
        <w:t xml:space="preserve"> </w:t>
      </w:r>
      <w:r>
        <w:rPr>
          <w:rStyle w:val="Hyperlink"/>
          <w:rFonts w:cs="Tahoma"/>
          <w:color w:val="000000" w:themeColor="text1"/>
          <w:u w:val="none"/>
        </w:rPr>
        <w:t>(</w:t>
      </w:r>
      <w:proofErr w:type="spellStart"/>
      <w:r>
        <w:rPr>
          <w:rStyle w:val="Hyperlink"/>
          <w:rFonts w:cs="Tahoma"/>
          <w:color w:val="000000" w:themeColor="text1"/>
          <w:u w:val="none"/>
        </w:rPr>
        <w:t>zoom</w:t>
      </w:r>
      <w:proofErr w:type="spellEnd"/>
      <w:r>
        <w:rPr>
          <w:rStyle w:val="Hyperlink"/>
          <w:rFonts w:cs="Tahoma"/>
          <w:color w:val="000000" w:themeColor="text1"/>
          <w:u w:val="none"/>
        </w:rPr>
        <w:t>)</w:t>
      </w:r>
      <w:r w:rsidR="00E41732">
        <w:rPr>
          <w:rStyle w:val="Hyperlink"/>
          <w:rFonts w:cs="Tahoma"/>
          <w:color w:val="000000" w:themeColor="text1"/>
          <w:u w:val="none"/>
        </w:rPr>
        <w:t xml:space="preserve">, </w:t>
      </w:r>
      <w:r w:rsidRPr="009941A1">
        <w:rPr>
          <w:rStyle w:val="Hyperlink"/>
          <w:rFonts w:cs="Tahoma"/>
          <w:color w:val="000000" w:themeColor="text1"/>
          <w:u w:val="none"/>
        </w:rPr>
        <w:t xml:space="preserve">Toomas </w:t>
      </w:r>
      <w:proofErr w:type="spellStart"/>
      <w:r w:rsidRPr="009941A1">
        <w:rPr>
          <w:rStyle w:val="Hyperlink"/>
          <w:rFonts w:cs="Tahoma"/>
          <w:color w:val="000000" w:themeColor="text1"/>
          <w:u w:val="none"/>
        </w:rPr>
        <w:t>Kõuhkna</w:t>
      </w:r>
      <w:proofErr w:type="spellEnd"/>
      <w:r w:rsidR="00E41732">
        <w:rPr>
          <w:rStyle w:val="Hyperlink"/>
          <w:rFonts w:cs="Tahoma"/>
          <w:color w:val="000000" w:themeColor="text1"/>
          <w:u w:val="none"/>
        </w:rPr>
        <w:t>, Kalle Palling</w:t>
      </w:r>
      <w:r w:rsidR="00834005">
        <w:rPr>
          <w:rStyle w:val="Hyperlink"/>
          <w:rFonts w:cs="Tahoma"/>
          <w:color w:val="000000" w:themeColor="text1"/>
          <w:u w:val="none"/>
        </w:rPr>
        <w:t xml:space="preserve"> </w:t>
      </w:r>
      <w:r w:rsidR="00E41732">
        <w:rPr>
          <w:rStyle w:val="Hyperlink"/>
          <w:rFonts w:cs="Tahoma"/>
          <w:color w:val="000000" w:themeColor="text1"/>
          <w:u w:val="none"/>
        </w:rPr>
        <w:t>(</w:t>
      </w:r>
      <w:proofErr w:type="spellStart"/>
      <w:r w:rsidR="00E41732">
        <w:rPr>
          <w:rStyle w:val="Hyperlink"/>
          <w:rFonts w:cs="Tahoma"/>
          <w:color w:val="000000" w:themeColor="text1"/>
          <w:u w:val="none"/>
        </w:rPr>
        <w:t>zoom</w:t>
      </w:r>
      <w:proofErr w:type="spellEnd"/>
      <w:r w:rsidR="00E41732">
        <w:rPr>
          <w:rStyle w:val="Hyperlink"/>
          <w:rFonts w:cs="Tahoma"/>
          <w:color w:val="000000" w:themeColor="text1"/>
          <w:u w:val="none"/>
        </w:rPr>
        <w:t>)</w:t>
      </w:r>
    </w:p>
    <w:p w:rsidR="00FD687C" w:rsidRDefault="00FD687C" w:rsidP="00FD687C">
      <w:pPr>
        <w:jc w:val="both"/>
        <w:rPr>
          <w:rStyle w:val="Hyperlink"/>
          <w:rFonts w:cs="Tahoma"/>
          <w:color w:val="000000" w:themeColor="text1"/>
          <w:u w:val="none"/>
        </w:rPr>
      </w:pPr>
      <w:r w:rsidRPr="009941A1">
        <w:rPr>
          <w:rStyle w:val="Hyperlink"/>
          <w:rFonts w:cs="Tahoma"/>
          <w:color w:val="000000" w:themeColor="text1"/>
        </w:rPr>
        <w:t>Puudus:</w:t>
      </w:r>
      <w:r w:rsidRPr="009941A1">
        <w:rPr>
          <w:rStyle w:val="Hyperlink"/>
          <w:rFonts w:cs="Tahoma"/>
          <w:color w:val="000000" w:themeColor="text1"/>
          <w:u w:val="none"/>
        </w:rPr>
        <w:t xml:space="preserve"> (3) Aigar Kallas, Priit Piilmann</w:t>
      </w:r>
      <w:r w:rsidR="00E41732">
        <w:rPr>
          <w:rStyle w:val="Hyperlink"/>
          <w:rFonts w:cs="Tahoma"/>
          <w:color w:val="000000" w:themeColor="text1"/>
          <w:u w:val="none"/>
        </w:rPr>
        <w:t>,</w:t>
      </w:r>
      <w:r w:rsidR="00E41732" w:rsidRPr="00E41732">
        <w:rPr>
          <w:rStyle w:val="Hyperlink"/>
          <w:rFonts w:cs="Tahoma"/>
          <w:color w:val="000000" w:themeColor="text1"/>
          <w:u w:val="none"/>
        </w:rPr>
        <w:t xml:space="preserve"> </w:t>
      </w:r>
      <w:r w:rsidR="00E41732" w:rsidRPr="009941A1">
        <w:rPr>
          <w:rStyle w:val="Hyperlink"/>
          <w:rFonts w:cs="Tahoma"/>
          <w:color w:val="000000" w:themeColor="text1"/>
          <w:u w:val="none"/>
        </w:rPr>
        <w:t>Andres Vainola</w:t>
      </w:r>
    </w:p>
    <w:p w:rsidR="00FD687C" w:rsidRPr="009941A1" w:rsidRDefault="00FD687C" w:rsidP="00FD687C">
      <w:pPr>
        <w:jc w:val="both"/>
        <w:rPr>
          <w:rStyle w:val="Hyperlink"/>
          <w:rFonts w:cs="Tahoma"/>
          <w:color w:val="000000" w:themeColor="text1"/>
          <w:u w:val="none"/>
        </w:rPr>
      </w:pPr>
      <w:r>
        <w:rPr>
          <w:rStyle w:val="Hyperlink"/>
          <w:rFonts w:cs="Tahoma"/>
          <w:color w:val="000000" w:themeColor="text1"/>
          <w:u w:val="none"/>
        </w:rPr>
        <w:t xml:space="preserve">Külalised: </w:t>
      </w:r>
      <w:r w:rsidR="00E41732">
        <w:rPr>
          <w:rStyle w:val="Hyperlink"/>
          <w:rFonts w:cs="Tahoma"/>
          <w:color w:val="000000" w:themeColor="text1"/>
          <w:u w:val="none"/>
        </w:rPr>
        <w:t xml:space="preserve">PPA </w:t>
      </w:r>
      <w:r>
        <w:rPr>
          <w:rStyle w:val="Hyperlink"/>
          <w:rFonts w:cs="Tahoma"/>
          <w:color w:val="000000" w:themeColor="text1"/>
          <w:u w:val="none"/>
        </w:rPr>
        <w:t xml:space="preserve">Sven </w:t>
      </w:r>
      <w:proofErr w:type="spellStart"/>
      <w:r>
        <w:rPr>
          <w:rStyle w:val="Hyperlink"/>
          <w:rFonts w:cs="Tahoma"/>
          <w:color w:val="000000" w:themeColor="text1"/>
          <w:u w:val="none"/>
        </w:rPr>
        <w:t>Põierpaas</w:t>
      </w:r>
      <w:proofErr w:type="spellEnd"/>
      <w:r w:rsidR="00834005">
        <w:rPr>
          <w:rStyle w:val="Hyperlink"/>
          <w:rFonts w:cs="Tahoma"/>
          <w:color w:val="000000" w:themeColor="text1"/>
          <w:u w:val="none"/>
        </w:rPr>
        <w:t xml:space="preserve"> </w:t>
      </w:r>
      <w:r w:rsidR="00386B4B">
        <w:rPr>
          <w:rStyle w:val="Hyperlink"/>
          <w:rFonts w:cs="Tahoma"/>
          <w:color w:val="000000" w:themeColor="text1"/>
          <w:u w:val="none"/>
        </w:rPr>
        <w:t>(</w:t>
      </w:r>
      <w:proofErr w:type="spellStart"/>
      <w:r w:rsidR="00386B4B">
        <w:rPr>
          <w:rStyle w:val="Hyperlink"/>
          <w:rFonts w:cs="Tahoma"/>
          <w:color w:val="000000" w:themeColor="text1"/>
          <w:u w:val="none"/>
        </w:rPr>
        <w:t>zoom</w:t>
      </w:r>
      <w:proofErr w:type="spellEnd"/>
      <w:r w:rsidR="00386B4B">
        <w:rPr>
          <w:rStyle w:val="Hyperlink"/>
          <w:rFonts w:cs="Tahoma"/>
          <w:color w:val="000000" w:themeColor="text1"/>
          <w:u w:val="none"/>
        </w:rPr>
        <w:t>)</w:t>
      </w:r>
      <w:r>
        <w:rPr>
          <w:rStyle w:val="Hyperlink"/>
          <w:rFonts w:cs="Tahoma"/>
          <w:color w:val="000000" w:themeColor="text1"/>
          <w:u w:val="none"/>
        </w:rPr>
        <w:t xml:space="preserve">, </w:t>
      </w:r>
      <w:r w:rsidR="00E41732">
        <w:rPr>
          <w:rStyle w:val="Hyperlink"/>
          <w:rFonts w:cs="Tahoma"/>
          <w:color w:val="000000" w:themeColor="text1"/>
          <w:u w:val="none"/>
        </w:rPr>
        <w:t xml:space="preserve">PPA </w:t>
      </w:r>
      <w:r>
        <w:rPr>
          <w:rStyle w:val="Hyperlink"/>
          <w:rFonts w:cs="Tahoma"/>
          <w:color w:val="000000" w:themeColor="text1"/>
          <w:u w:val="none"/>
        </w:rPr>
        <w:t>Aivar</w:t>
      </w:r>
      <w:r w:rsidR="00386B4B">
        <w:rPr>
          <w:rStyle w:val="Hyperlink"/>
          <w:rFonts w:cs="Tahoma"/>
          <w:color w:val="000000" w:themeColor="text1"/>
          <w:u w:val="none"/>
        </w:rPr>
        <w:t xml:space="preserve"> Alaver</w:t>
      </w:r>
      <w:r w:rsidR="00E41732">
        <w:rPr>
          <w:rStyle w:val="Hyperlink"/>
          <w:rFonts w:cs="Tahoma"/>
          <w:color w:val="000000" w:themeColor="text1"/>
          <w:u w:val="none"/>
        </w:rPr>
        <w:t>, Aigar Jürjens, Andres Onemar, Tiit Rammul</w:t>
      </w:r>
      <w:r w:rsidR="00834005">
        <w:rPr>
          <w:rStyle w:val="Hyperlink"/>
          <w:rFonts w:cs="Tahoma"/>
          <w:color w:val="000000" w:themeColor="text1"/>
          <w:u w:val="none"/>
        </w:rPr>
        <w:t xml:space="preserve"> </w:t>
      </w:r>
      <w:r w:rsidR="00E41732">
        <w:rPr>
          <w:rStyle w:val="Hyperlink"/>
          <w:rFonts w:cs="Tahoma"/>
          <w:color w:val="000000" w:themeColor="text1"/>
          <w:u w:val="none"/>
        </w:rPr>
        <w:t>(</w:t>
      </w:r>
      <w:proofErr w:type="spellStart"/>
      <w:r w:rsidR="00E41732">
        <w:rPr>
          <w:rStyle w:val="Hyperlink"/>
          <w:rFonts w:cs="Tahoma"/>
          <w:color w:val="000000" w:themeColor="text1"/>
          <w:u w:val="none"/>
        </w:rPr>
        <w:t>zoom</w:t>
      </w:r>
      <w:proofErr w:type="spellEnd"/>
      <w:r w:rsidR="00E41732">
        <w:rPr>
          <w:rStyle w:val="Hyperlink"/>
          <w:rFonts w:cs="Tahoma"/>
          <w:color w:val="000000" w:themeColor="text1"/>
          <w:u w:val="none"/>
        </w:rPr>
        <w:t>)</w:t>
      </w:r>
    </w:p>
    <w:p w:rsidR="00FD687C" w:rsidRDefault="00FD687C" w:rsidP="00FD687C">
      <w:pPr>
        <w:jc w:val="both"/>
        <w:rPr>
          <w:rStyle w:val="Hyperlink"/>
          <w:rFonts w:cs="Tahoma"/>
          <w:color w:val="000000" w:themeColor="text1"/>
          <w:u w:val="none"/>
        </w:rPr>
      </w:pPr>
      <w:r w:rsidRPr="009941A1">
        <w:rPr>
          <w:rStyle w:val="Hyperlink"/>
          <w:rFonts w:cs="Tahoma"/>
          <w:color w:val="000000" w:themeColor="text1"/>
        </w:rPr>
        <w:t>Osalesid</w:t>
      </w:r>
      <w:r w:rsidRPr="009941A1">
        <w:rPr>
          <w:rStyle w:val="Hyperlink"/>
          <w:rFonts w:cs="Tahoma"/>
          <w:color w:val="000000" w:themeColor="text1"/>
          <w:u w:val="none"/>
        </w:rPr>
        <w:t>: Tõnis Korts, Lea Truska, Andres Lillemäe</w:t>
      </w:r>
      <w:r w:rsidR="00834005">
        <w:rPr>
          <w:rStyle w:val="Hyperlink"/>
          <w:rFonts w:cs="Tahoma"/>
          <w:color w:val="000000" w:themeColor="text1"/>
          <w:u w:val="none"/>
        </w:rPr>
        <w:t xml:space="preserve"> </w:t>
      </w:r>
      <w:r>
        <w:rPr>
          <w:rStyle w:val="Hyperlink"/>
          <w:rFonts w:cs="Tahoma"/>
          <w:color w:val="000000" w:themeColor="text1"/>
          <w:u w:val="none"/>
        </w:rPr>
        <w:t>(</w:t>
      </w:r>
      <w:proofErr w:type="spellStart"/>
      <w:r>
        <w:rPr>
          <w:rStyle w:val="Hyperlink"/>
          <w:rFonts w:cs="Tahoma"/>
          <w:color w:val="000000" w:themeColor="text1"/>
          <w:u w:val="none"/>
        </w:rPr>
        <w:t>zoom</w:t>
      </w:r>
      <w:proofErr w:type="spellEnd"/>
      <w:r>
        <w:rPr>
          <w:rStyle w:val="Hyperlink"/>
          <w:rFonts w:cs="Tahoma"/>
          <w:color w:val="000000" w:themeColor="text1"/>
          <w:u w:val="none"/>
        </w:rPr>
        <w:t>)</w:t>
      </w:r>
    </w:p>
    <w:p w:rsidR="00D037C2" w:rsidRPr="009941A1" w:rsidRDefault="00D037C2" w:rsidP="00FD687C">
      <w:pPr>
        <w:jc w:val="both"/>
        <w:rPr>
          <w:rStyle w:val="Hyperlink"/>
          <w:rFonts w:cs="Tahoma"/>
          <w:color w:val="000000" w:themeColor="text1"/>
          <w:u w:val="none"/>
        </w:rPr>
      </w:pPr>
    </w:p>
    <w:p w:rsidR="001F0635" w:rsidRDefault="00D037C2" w:rsidP="00425FEF">
      <w:pPr>
        <w:rPr>
          <w:rFonts w:cs="Tahoma"/>
          <w:bCs/>
        </w:rPr>
      </w:pPr>
      <w:r>
        <w:rPr>
          <w:rFonts w:cs="Tahoma"/>
          <w:bCs/>
        </w:rPr>
        <w:t>Koosoleku juhataja õ</w:t>
      </w:r>
      <w:r w:rsidR="00FD687C" w:rsidRPr="00FD687C">
        <w:rPr>
          <w:rFonts w:cs="Tahoma"/>
          <w:bCs/>
        </w:rPr>
        <w:t>nnitle</w:t>
      </w:r>
      <w:r>
        <w:rPr>
          <w:rFonts w:cs="Tahoma"/>
          <w:bCs/>
        </w:rPr>
        <w:t>s</w:t>
      </w:r>
      <w:r w:rsidR="00FD687C" w:rsidRPr="00FD687C">
        <w:rPr>
          <w:rFonts w:cs="Tahoma"/>
          <w:bCs/>
        </w:rPr>
        <w:t xml:space="preserve"> </w:t>
      </w:r>
      <w:r w:rsidR="00386B4B">
        <w:rPr>
          <w:rFonts w:cs="Tahoma"/>
          <w:bCs/>
        </w:rPr>
        <w:t xml:space="preserve">EJS juhatuse liiget </w:t>
      </w:r>
      <w:r w:rsidR="00FD687C" w:rsidRPr="00FD687C">
        <w:rPr>
          <w:rFonts w:cs="Tahoma"/>
          <w:bCs/>
        </w:rPr>
        <w:t>Tiit Tammsaar</w:t>
      </w:r>
      <w:r>
        <w:rPr>
          <w:rFonts w:cs="Tahoma"/>
          <w:bCs/>
        </w:rPr>
        <w:t>t 70 juubeli puhul.</w:t>
      </w:r>
    </w:p>
    <w:p w:rsidR="00386B4B" w:rsidRPr="00FD687C" w:rsidRDefault="00386B4B" w:rsidP="00425FEF">
      <w:pPr>
        <w:rPr>
          <w:rFonts w:cs="Tahoma"/>
          <w:bCs/>
        </w:rPr>
      </w:pPr>
    </w:p>
    <w:p w:rsidR="00A16F01" w:rsidRPr="00D037C2" w:rsidRDefault="00723687" w:rsidP="00834005">
      <w:pPr>
        <w:pStyle w:val="NoSpacing"/>
        <w:numPr>
          <w:ilvl w:val="0"/>
          <w:numId w:val="8"/>
        </w:numPr>
        <w:rPr>
          <w:b/>
        </w:rPr>
      </w:pPr>
      <w:r w:rsidRPr="00D037C2">
        <w:rPr>
          <w:b/>
        </w:rPr>
        <w:t>Päevakorra kinnitamine</w:t>
      </w:r>
      <w:r w:rsidR="00710B26" w:rsidRPr="00D037C2">
        <w:rPr>
          <w:b/>
        </w:rPr>
        <w:t>.</w:t>
      </w:r>
    </w:p>
    <w:p w:rsidR="00D037C2" w:rsidRPr="00D037C2" w:rsidRDefault="00D037C2" w:rsidP="00D037C2">
      <w:pPr>
        <w:rPr>
          <w:rFonts w:cs="Tahoma"/>
          <w:bCs/>
        </w:rPr>
      </w:pPr>
      <w:r w:rsidRPr="00D037C2">
        <w:rPr>
          <w:rFonts w:cs="Tahoma"/>
          <w:bCs/>
        </w:rPr>
        <w:t xml:space="preserve">Koosoleku juhataja esitas päevakorra, mis juhatuse liikmete poolt </w:t>
      </w:r>
      <w:r w:rsidR="00386B4B">
        <w:rPr>
          <w:rFonts w:cs="Tahoma"/>
          <w:bCs/>
        </w:rPr>
        <w:t xml:space="preserve">ühehäälselt </w:t>
      </w:r>
      <w:r w:rsidRPr="00D037C2">
        <w:rPr>
          <w:rFonts w:cs="Tahoma"/>
          <w:bCs/>
        </w:rPr>
        <w:t>kinnitati.</w:t>
      </w:r>
    </w:p>
    <w:p w:rsidR="00C43AA0" w:rsidRPr="00C43AA0" w:rsidRDefault="00C43AA0" w:rsidP="00D037C2">
      <w:r>
        <w:t>1.</w:t>
      </w:r>
      <w:r w:rsidR="00834005">
        <w:t xml:space="preserve"> </w:t>
      </w:r>
      <w:r w:rsidRPr="00C43AA0">
        <w:t>Päevakorra kinnitamine.</w:t>
      </w:r>
      <w:r w:rsidR="00D037C2" w:rsidRPr="00D037C2">
        <w:rPr>
          <w:rFonts w:cs="Tahoma"/>
          <w:bCs/>
        </w:rPr>
        <w:t xml:space="preserve"> </w:t>
      </w:r>
    </w:p>
    <w:p w:rsidR="00C43AA0" w:rsidRDefault="00C43AA0" w:rsidP="0036482A">
      <w:pPr>
        <w:pStyle w:val="NoSpacing"/>
      </w:pPr>
      <w:r>
        <w:t xml:space="preserve">2. </w:t>
      </w:r>
      <w:proofErr w:type="spellStart"/>
      <w:r>
        <w:t>Öösihiku</w:t>
      </w:r>
      <w:proofErr w:type="spellEnd"/>
      <w:r>
        <w:t xml:space="preserve"> võimaliku kasutamise arutelu.</w:t>
      </w:r>
    </w:p>
    <w:p w:rsidR="00C43AA0" w:rsidRDefault="00C43AA0" w:rsidP="0036482A">
      <w:pPr>
        <w:pStyle w:val="NoSpacing"/>
      </w:pPr>
      <w:r>
        <w:t>3. Aasta 2022 teema valimine.</w:t>
      </w:r>
    </w:p>
    <w:p w:rsidR="00C43AA0" w:rsidRDefault="00C43AA0" w:rsidP="0036482A">
      <w:pPr>
        <w:pStyle w:val="NoSpacing"/>
      </w:pPr>
      <w:r>
        <w:t>4. Ülevaade KÕL pikendamisest.</w:t>
      </w:r>
    </w:p>
    <w:p w:rsidR="00C43AA0" w:rsidRDefault="00C43AA0" w:rsidP="0036482A">
      <w:pPr>
        <w:pStyle w:val="NoSpacing"/>
      </w:pPr>
      <w:r>
        <w:t>5.</w:t>
      </w:r>
      <w:r w:rsidR="00386B4B">
        <w:t xml:space="preserve"> </w:t>
      </w:r>
      <w:r>
        <w:t>Ülevaade suurkiskjate ohjamiskava 2022-2032 koostamisest.</w:t>
      </w:r>
    </w:p>
    <w:p w:rsidR="00C43AA0" w:rsidRDefault="00C43AA0" w:rsidP="0036482A">
      <w:pPr>
        <w:pStyle w:val="NoSpacing"/>
      </w:pPr>
      <w:r>
        <w:t>6. Avaldus teenetemärgiga Kobras autasustamiseks.</w:t>
      </w:r>
    </w:p>
    <w:p w:rsidR="00C43AA0" w:rsidRDefault="00C43AA0" w:rsidP="0036482A">
      <w:pPr>
        <w:pStyle w:val="NoSpacing"/>
      </w:pPr>
      <w:r>
        <w:t>7.</w:t>
      </w:r>
      <w:r w:rsidR="00386B4B">
        <w:t xml:space="preserve"> </w:t>
      </w:r>
      <w:r>
        <w:t>Muud küsimused.</w:t>
      </w:r>
    </w:p>
    <w:p w:rsidR="00C43AA0" w:rsidRDefault="00C43AA0" w:rsidP="0036482A">
      <w:pPr>
        <w:pStyle w:val="NoSpacing"/>
      </w:pPr>
      <w:r>
        <w:t xml:space="preserve">    7.1</w:t>
      </w:r>
      <w:r w:rsidR="00834005">
        <w:t xml:space="preserve"> </w:t>
      </w:r>
      <w:r w:rsidRPr="00C43AA0">
        <w:t>Jahirahu väljakuulutamine Ida</w:t>
      </w:r>
      <w:r w:rsidR="00834005">
        <w:t xml:space="preserve"> Virumaal toimub (</w:t>
      </w:r>
      <w:proofErr w:type="spellStart"/>
      <w:r w:rsidR="00834005">
        <w:t>M.Vinni</w:t>
      </w:r>
      <w:proofErr w:type="spellEnd"/>
      <w:r w:rsidR="00834005">
        <w:t>).</w:t>
      </w:r>
    </w:p>
    <w:p w:rsidR="00834005" w:rsidRDefault="00834005" w:rsidP="0036482A">
      <w:pPr>
        <w:pStyle w:val="NoSpacing"/>
      </w:pPr>
      <w:r>
        <w:t xml:space="preserve">    7.2 Põdra küttimismahud (</w:t>
      </w:r>
      <w:proofErr w:type="spellStart"/>
      <w:r>
        <w:t>T.Tammsaar</w:t>
      </w:r>
      <w:proofErr w:type="spellEnd"/>
      <w:r>
        <w:t>).</w:t>
      </w:r>
    </w:p>
    <w:p w:rsidR="00C43AA0" w:rsidRDefault="00386B4B" w:rsidP="0036482A">
      <w:pPr>
        <w:pStyle w:val="NoSpacing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8. </w:t>
      </w:r>
      <w:r w:rsidR="00C43AA0">
        <w:rPr>
          <w:rFonts w:eastAsia="Times New Roman"/>
          <w:lang w:eastAsia="et-EE"/>
        </w:rPr>
        <w:t xml:space="preserve">Järgmise juhatuse koosoleku aja määramine.  </w:t>
      </w:r>
    </w:p>
    <w:p w:rsidR="00D037C2" w:rsidRDefault="00D037C2" w:rsidP="0036482A">
      <w:pPr>
        <w:pStyle w:val="NoSpacing"/>
      </w:pPr>
    </w:p>
    <w:p w:rsidR="007E5215" w:rsidRPr="00D037C2" w:rsidRDefault="007E5215" w:rsidP="00834005">
      <w:pPr>
        <w:pStyle w:val="NoSpacing"/>
        <w:numPr>
          <w:ilvl w:val="0"/>
          <w:numId w:val="8"/>
        </w:numPr>
        <w:rPr>
          <w:b/>
        </w:rPr>
      </w:pPr>
      <w:proofErr w:type="spellStart"/>
      <w:r w:rsidRPr="00D037C2">
        <w:rPr>
          <w:b/>
        </w:rPr>
        <w:t>Öösihiku</w:t>
      </w:r>
      <w:proofErr w:type="spellEnd"/>
      <w:r w:rsidRPr="00D037C2">
        <w:rPr>
          <w:b/>
        </w:rPr>
        <w:t xml:space="preserve"> võimaliku kasutamise arutelu.</w:t>
      </w:r>
    </w:p>
    <w:p w:rsidR="00FD687C" w:rsidRDefault="00D037C2" w:rsidP="0036482A">
      <w:pPr>
        <w:pStyle w:val="NoSpacing"/>
      </w:pPr>
      <w:r w:rsidRPr="00E92246">
        <w:rPr>
          <w:u w:val="single"/>
        </w:rPr>
        <w:t>Koosoleku juhataja</w:t>
      </w:r>
      <w:r>
        <w:t xml:space="preserve"> selgitab, et t</w:t>
      </w:r>
      <w:r w:rsidR="00A16F01">
        <w:t xml:space="preserve">eema </w:t>
      </w:r>
      <w:proofErr w:type="spellStart"/>
      <w:r w:rsidR="00834005">
        <w:t>arutluselevõtu</w:t>
      </w:r>
      <w:proofErr w:type="spellEnd"/>
      <w:r w:rsidR="00386B4B">
        <w:t xml:space="preserve"> juhatuse koosolekul </w:t>
      </w:r>
      <w:r w:rsidR="00A16F01">
        <w:t xml:space="preserve">otsustati eelmisel </w:t>
      </w:r>
      <w:r w:rsidR="00E92246">
        <w:t>juhatuse koosolekul.</w:t>
      </w:r>
      <w:r w:rsidR="00A16F01">
        <w:t xml:space="preserve"> </w:t>
      </w:r>
      <w:r>
        <w:t xml:space="preserve">Teema arutelule on ekspertidena </w:t>
      </w:r>
      <w:r w:rsidR="00A16F01">
        <w:t>osale</w:t>
      </w:r>
      <w:r>
        <w:t>ma</w:t>
      </w:r>
      <w:r w:rsidR="00A16F01">
        <w:t xml:space="preserve"> </w:t>
      </w:r>
      <w:r>
        <w:t>kutsutud</w:t>
      </w:r>
      <w:r w:rsidR="00A16F01">
        <w:t xml:space="preserve"> siseministeeriumi ja politsei esindajad. </w:t>
      </w:r>
      <w:r w:rsidRPr="00E92246">
        <w:rPr>
          <w:u w:val="single"/>
        </w:rPr>
        <w:t xml:space="preserve">Juhatuse liige </w:t>
      </w:r>
      <w:r w:rsidR="00FD687C" w:rsidRPr="00E92246">
        <w:rPr>
          <w:u w:val="single"/>
        </w:rPr>
        <w:t xml:space="preserve">Jaak </w:t>
      </w:r>
      <w:proofErr w:type="spellStart"/>
      <w:r w:rsidR="00FD687C" w:rsidRPr="00E92246">
        <w:rPr>
          <w:u w:val="single"/>
        </w:rPr>
        <w:t>Volmer</w:t>
      </w:r>
      <w:proofErr w:type="spellEnd"/>
      <w:r w:rsidR="00FD687C">
        <w:t xml:space="preserve"> </w:t>
      </w:r>
      <w:r>
        <w:t xml:space="preserve">selgitab, miks on tulnud aeg rääkida </w:t>
      </w:r>
      <w:proofErr w:type="spellStart"/>
      <w:r>
        <w:t>öövaatlus</w:t>
      </w:r>
      <w:proofErr w:type="spellEnd"/>
      <w:r w:rsidR="00CC6BBC">
        <w:t>-</w:t>
      </w:r>
      <w:r>
        <w:t>seadmete lubamis</w:t>
      </w:r>
      <w:r w:rsidR="00E92246">
        <w:t>es</w:t>
      </w:r>
      <w:r>
        <w:t>t jahipidamises.</w:t>
      </w:r>
      <w:r w:rsidR="009A3FA3">
        <w:t xml:space="preserve"> </w:t>
      </w:r>
      <w:r w:rsidR="00E92246">
        <w:t>Neid</w:t>
      </w:r>
      <w:r w:rsidR="009A3FA3">
        <w:t xml:space="preserve"> kasutatakse </w:t>
      </w:r>
      <w:r w:rsidR="00E92246">
        <w:t xml:space="preserve">juba </w:t>
      </w:r>
      <w:r w:rsidR="009A3FA3">
        <w:t xml:space="preserve">naabrite juures ning neid saab lihtsalt </w:t>
      </w:r>
      <w:r w:rsidR="00E92246">
        <w:t xml:space="preserve">turult </w:t>
      </w:r>
      <w:r w:rsidR="009A3FA3">
        <w:t>hankida. Tehnoloogia arengud tuleks õigel ajal</w:t>
      </w:r>
      <w:r w:rsidR="00E92246">
        <w:t xml:space="preserve"> ja </w:t>
      </w:r>
      <w:r w:rsidR="00834005">
        <w:t>jahimeestele sobival ee</w:t>
      </w:r>
      <w:r w:rsidR="009A3FA3">
        <w:t>tilisel moel seadustada.</w:t>
      </w:r>
      <w:r w:rsidR="00FD687C">
        <w:t xml:space="preserve"> Tartu J</w:t>
      </w:r>
      <w:r w:rsidR="009A3FA3">
        <w:t xml:space="preserve">ahindusklubi jahimehed </w:t>
      </w:r>
      <w:r w:rsidR="00E92246">
        <w:t>arvavad</w:t>
      </w:r>
      <w:r w:rsidR="009A3FA3">
        <w:t>, et</w:t>
      </w:r>
      <w:r w:rsidR="00FD687C">
        <w:t xml:space="preserve"> </w:t>
      </w:r>
      <w:proofErr w:type="spellStart"/>
      <w:r w:rsidR="00FD687C">
        <w:t>öösihik</w:t>
      </w:r>
      <w:r w:rsidR="009A3FA3">
        <w:t>uga</w:t>
      </w:r>
      <w:proofErr w:type="spellEnd"/>
      <w:r w:rsidR="00FD687C">
        <w:t xml:space="preserve"> </w:t>
      </w:r>
      <w:r w:rsidR="009A3FA3">
        <w:t>võiks lubada</w:t>
      </w:r>
      <w:r w:rsidR="001A1BDB">
        <w:t xml:space="preserve"> </w:t>
      </w:r>
      <w:r w:rsidR="00FD687C">
        <w:t>probleemse</w:t>
      </w:r>
      <w:r w:rsidR="001A1BDB">
        <w:t>te</w:t>
      </w:r>
      <w:r w:rsidR="00FD687C">
        <w:t xml:space="preserve"> uluki</w:t>
      </w:r>
      <w:r w:rsidR="001A1BDB">
        <w:t>te</w:t>
      </w:r>
      <w:r w:rsidR="00E92246">
        <w:t xml:space="preserve"> nagu</w:t>
      </w:r>
      <w:r w:rsidR="00FD687C">
        <w:t xml:space="preserve"> kährik, </w:t>
      </w:r>
      <w:r w:rsidR="00E92246">
        <w:t>metssiga, kobras ja</w:t>
      </w:r>
      <w:r w:rsidR="001A1BDB">
        <w:t xml:space="preserve"> </w:t>
      </w:r>
      <w:r w:rsidR="00E92246">
        <w:t>karu küttimist.</w:t>
      </w:r>
    </w:p>
    <w:p w:rsidR="00E92246" w:rsidRDefault="00834005" w:rsidP="0036482A">
      <w:pPr>
        <w:pStyle w:val="NoSpacing"/>
      </w:pPr>
      <w:r w:rsidRPr="00834005">
        <w:t>Kutsutud</w:t>
      </w:r>
      <w:r>
        <w:rPr>
          <w:u w:val="single"/>
        </w:rPr>
        <w:t xml:space="preserve"> </w:t>
      </w:r>
      <w:r w:rsidR="00CC6BBC" w:rsidRPr="00E92246">
        <w:rPr>
          <w:u w:val="single"/>
        </w:rPr>
        <w:t>eksper</w:t>
      </w:r>
      <w:r w:rsidR="00E92246">
        <w:rPr>
          <w:u w:val="single"/>
        </w:rPr>
        <w:t>t</w:t>
      </w:r>
      <w:r w:rsidR="00CC6BBC" w:rsidRPr="00E92246">
        <w:rPr>
          <w:u w:val="single"/>
        </w:rPr>
        <w:t xml:space="preserve"> </w:t>
      </w:r>
      <w:r w:rsidR="00E41732" w:rsidRPr="00E92246">
        <w:rPr>
          <w:u w:val="single"/>
        </w:rPr>
        <w:t xml:space="preserve">Aivar </w:t>
      </w:r>
      <w:r w:rsidR="00290503" w:rsidRPr="00E92246">
        <w:rPr>
          <w:u w:val="single"/>
        </w:rPr>
        <w:t>Alaver</w:t>
      </w:r>
      <w:r w:rsidR="00E92246">
        <w:rPr>
          <w:u w:val="single"/>
        </w:rPr>
        <w:t>e</w:t>
      </w:r>
      <w:r w:rsidR="00E92246" w:rsidRPr="00E92246">
        <w:t>, kellel</w:t>
      </w:r>
      <w:r w:rsidR="00E92246">
        <w:t xml:space="preserve"> </w:t>
      </w:r>
      <w:r w:rsidR="00CC6BBC">
        <w:t>on</w:t>
      </w:r>
      <w:r w:rsidR="00E41732">
        <w:t xml:space="preserve"> 30 </w:t>
      </w:r>
      <w:r w:rsidR="00CC6BBC">
        <w:t>töö</w:t>
      </w:r>
      <w:r w:rsidR="00E41732">
        <w:t>aasta</w:t>
      </w:r>
      <w:r w:rsidR="00CC6BBC">
        <w:t xml:space="preserve"> jooksul</w:t>
      </w:r>
      <w:r w:rsidR="00E41732">
        <w:t xml:space="preserve"> politseis</w:t>
      </w:r>
      <w:r w:rsidR="00CC6BBC">
        <w:t xml:space="preserve"> väga suur kogemus </w:t>
      </w:r>
      <w:proofErr w:type="spellStart"/>
      <w:r w:rsidR="00CC6BBC">
        <w:t>ööv</w:t>
      </w:r>
      <w:r w:rsidR="00E92246">
        <w:t>a</w:t>
      </w:r>
      <w:r w:rsidR="00CC6BBC">
        <w:t>atlusseadmete</w:t>
      </w:r>
      <w:proofErr w:type="spellEnd"/>
      <w:r w:rsidR="00CC6BBC">
        <w:t xml:space="preserve"> kasutamisel</w:t>
      </w:r>
      <w:r w:rsidR="00E92246">
        <w:t xml:space="preserve"> ja kelle e</w:t>
      </w:r>
      <w:r w:rsidR="00CC6BBC">
        <w:t xml:space="preserve">ksperthinnang on seda väärtuslikum, et ekspert on </w:t>
      </w:r>
      <w:r w:rsidR="00E41732">
        <w:t>15 aasta</w:t>
      </w:r>
      <w:r w:rsidR="00CC6BBC">
        <w:t>se staažiga</w:t>
      </w:r>
      <w:r w:rsidR="00E41732">
        <w:t xml:space="preserve"> jahimees</w:t>
      </w:r>
      <w:r w:rsidR="00E92246">
        <w:t>,</w:t>
      </w:r>
      <w:r w:rsidR="00CC6BBC">
        <w:t xml:space="preserve"> selgitab, et </w:t>
      </w:r>
      <w:r w:rsidR="00E92246">
        <w:t xml:space="preserve">pole vaja karta, sest </w:t>
      </w:r>
      <w:r w:rsidR="00CC6BBC">
        <w:t>t</w:t>
      </w:r>
      <w:r w:rsidR="00E41732">
        <w:t xml:space="preserve">ipptasemega </w:t>
      </w:r>
      <w:proofErr w:type="spellStart"/>
      <w:r w:rsidR="00E41732">
        <w:t>ööseadmeid</w:t>
      </w:r>
      <w:proofErr w:type="spellEnd"/>
      <w:r w:rsidR="00E41732">
        <w:t xml:space="preserve"> ei ole </w:t>
      </w:r>
      <w:r w:rsidR="00CC6BBC">
        <w:t xml:space="preserve">võimalik </w:t>
      </w:r>
      <w:r w:rsidR="00E41732">
        <w:t>tsiviilkäibes kasutada ja poes</w:t>
      </w:r>
      <w:r w:rsidR="00CC6BBC">
        <w:t>t</w:t>
      </w:r>
      <w:r w:rsidR="00E41732">
        <w:t xml:space="preserve"> osta</w:t>
      </w:r>
      <w:r w:rsidR="00CC6BBC">
        <w:t>. Seadmed jagunevad</w:t>
      </w:r>
      <w:r w:rsidR="00E41732">
        <w:t xml:space="preserve"> </w:t>
      </w:r>
      <w:proofErr w:type="spellStart"/>
      <w:r w:rsidR="00E41732">
        <w:t>termo</w:t>
      </w:r>
      <w:proofErr w:type="spellEnd"/>
      <w:r w:rsidR="00E41732">
        <w:t>- ja</w:t>
      </w:r>
      <w:r w:rsidR="00D86907">
        <w:t xml:space="preserve"> </w:t>
      </w:r>
      <w:proofErr w:type="spellStart"/>
      <w:r w:rsidR="00D86907">
        <w:t>infrapuna</w:t>
      </w:r>
      <w:proofErr w:type="spellEnd"/>
      <w:r w:rsidR="00D86907">
        <w:t>-</w:t>
      </w:r>
      <w:r w:rsidR="00CC6BBC">
        <w:t xml:space="preserve"> seadmeteks, mida siis vastavalt vajadusele ka kasutada saab. </w:t>
      </w:r>
      <w:r w:rsidR="00CC6BBC" w:rsidRPr="00D86907">
        <w:rPr>
          <w:u w:val="single"/>
        </w:rPr>
        <w:t>Aivar Alavere</w:t>
      </w:r>
      <w:r w:rsidR="00CC6BBC">
        <w:t xml:space="preserve"> selgitab täpsemalt, kuidas erinevad</w:t>
      </w:r>
      <w:r w:rsidR="00E41732">
        <w:t xml:space="preserve"> </w:t>
      </w:r>
      <w:proofErr w:type="spellStart"/>
      <w:r w:rsidR="00E41732">
        <w:t>ööv</w:t>
      </w:r>
      <w:r w:rsidR="00E92246">
        <w:t>a</w:t>
      </w:r>
      <w:r w:rsidR="00E41732">
        <w:t>atlusseadme</w:t>
      </w:r>
      <w:r w:rsidR="00E92246">
        <w:t>d</w:t>
      </w:r>
      <w:proofErr w:type="spellEnd"/>
      <w:r w:rsidR="00E92246">
        <w:t xml:space="preserve"> töötavad ja kuidas neid otstarbekas kasutada on.</w:t>
      </w:r>
      <w:r w:rsidR="00E41732">
        <w:t xml:space="preserve"> </w:t>
      </w:r>
      <w:r w:rsidR="00E92246">
        <w:t>Internetist on täpsem teave saadaval.</w:t>
      </w:r>
    </w:p>
    <w:p w:rsidR="00E41732" w:rsidRDefault="00E92246" w:rsidP="0036482A">
      <w:pPr>
        <w:pStyle w:val="NoSpacing"/>
      </w:pPr>
      <w:r w:rsidRPr="00D86907">
        <w:rPr>
          <w:u w:val="single"/>
        </w:rPr>
        <w:lastRenderedPageBreak/>
        <w:t>Aivar Alaver</w:t>
      </w:r>
      <w:r w:rsidR="00386B4B">
        <w:rPr>
          <w:u w:val="single"/>
        </w:rPr>
        <w:t>e</w:t>
      </w:r>
      <w:r>
        <w:t xml:space="preserve"> arvab, et j</w:t>
      </w:r>
      <w:r w:rsidR="00E41732">
        <w:t>ahi</w:t>
      </w:r>
      <w:r>
        <w:t>pidamise turvalisuse ja kvaliteedi tõstmiseks p</w:t>
      </w:r>
      <w:r w:rsidR="00E41732">
        <w:t xml:space="preserve">eaks </w:t>
      </w:r>
      <w:r>
        <w:t xml:space="preserve">kõnesolevad seadmed olema </w:t>
      </w:r>
      <w:r w:rsidR="00E41732">
        <w:t>luba</w:t>
      </w:r>
      <w:r>
        <w:t>tud</w:t>
      </w:r>
      <w:r w:rsidR="00D86907">
        <w:t>.</w:t>
      </w:r>
      <w:r w:rsidR="00E41732">
        <w:t xml:space="preserve"> </w:t>
      </w:r>
      <w:r w:rsidR="00D86907">
        <w:t>Teada on, et s</w:t>
      </w:r>
      <w:r w:rsidR="00E41732">
        <w:t xml:space="preserve">eadusekuulekus mõjutab </w:t>
      </w:r>
      <w:r w:rsidR="00D86907">
        <w:t xml:space="preserve">just </w:t>
      </w:r>
      <w:r w:rsidR="00E41732">
        <w:t xml:space="preserve">eetilist jahimeest. </w:t>
      </w:r>
      <w:r w:rsidR="00D86907" w:rsidRPr="00D86907">
        <w:rPr>
          <w:u w:val="single"/>
        </w:rPr>
        <w:t>Sõnavõtja</w:t>
      </w:r>
      <w:r w:rsidR="00D86907">
        <w:t xml:space="preserve"> rõhutab, et e</w:t>
      </w:r>
      <w:r w:rsidR="00E41732">
        <w:t xml:space="preserve">sineb </w:t>
      </w:r>
      <w:r w:rsidR="00D86907">
        <w:t xml:space="preserve">juhatusele </w:t>
      </w:r>
      <w:r w:rsidR="00E41732">
        <w:t>jahimeeste eksperdina.</w:t>
      </w:r>
    </w:p>
    <w:p w:rsidR="00D86907" w:rsidRDefault="00D86907" w:rsidP="0036482A">
      <w:pPr>
        <w:pStyle w:val="NoSpacing"/>
      </w:pPr>
      <w:r w:rsidRPr="00D86907">
        <w:rPr>
          <w:u w:val="single"/>
        </w:rPr>
        <w:t>Juhatuse liige Riho Breivel</w:t>
      </w:r>
      <w:r>
        <w:t xml:space="preserve"> kinnitab, et parlamendi jahimeeste toetusrühm toetab </w:t>
      </w:r>
      <w:proofErr w:type="spellStart"/>
      <w:r>
        <w:t>öövaatlusseadmete</w:t>
      </w:r>
      <w:proofErr w:type="spellEnd"/>
      <w:r>
        <w:t xml:space="preserve"> seadustamist.</w:t>
      </w:r>
    </w:p>
    <w:p w:rsidR="00DD3E38" w:rsidRDefault="00D86907" w:rsidP="0036482A">
      <w:pPr>
        <w:pStyle w:val="NoSpacing"/>
      </w:pPr>
      <w:r w:rsidRPr="00D86907">
        <w:rPr>
          <w:u w:val="single"/>
        </w:rPr>
        <w:t>Juhatuse liige Tiit Tammsaar</w:t>
      </w:r>
      <w:r>
        <w:t xml:space="preserve"> on samuti </w:t>
      </w:r>
      <w:proofErr w:type="spellStart"/>
      <w:r>
        <w:t>öövaatlusseadmete</w:t>
      </w:r>
      <w:proofErr w:type="spellEnd"/>
      <w:r>
        <w:t xml:space="preserve"> kasutamisel </w:t>
      </w:r>
      <w:proofErr w:type="spellStart"/>
      <w:r>
        <w:t>jahipidameiseks</w:t>
      </w:r>
      <w:proofErr w:type="spellEnd"/>
      <w:r>
        <w:t xml:space="preserve"> pooldaja. Ta lisab, et see on ka riikliku julgeoleku küsimus positiivses mõttes. </w:t>
      </w:r>
      <w:r w:rsidR="00622F88">
        <w:t xml:space="preserve">Kaitseliit jagab soovijatele juba aastaid välja automaatvintrelvi milledele </w:t>
      </w:r>
      <w:proofErr w:type="spellStart"/>
      <w:r w:rsidR="00622F88">
        <w:t>öövaatlusseadmete</w:t>
      </w:r>
      <w:proofErr w:type="spellEnd"/>
      <w:r w:rsidR="00622F88">
        <w:t xml:space="preserve"> paigaldamine ei ole mingi </w:t>
      </w:r>
      <w:proofErr w:type="spellStart"/>
      <w:r w:rsidR="00622F88">
        <w:t>probleem.</w:t>
      </w:r>
      <w:r w:rsidRPr="00DD3E38">
        <w:rPr>
          <w:u w:val="single"/>
        </w:rPr>
        <w:t>Juhatuse</w:t>
      </w:r>
      <w:proofErr w:type="spellEnd"/>
      <w:r w:rsidRPr="00DD3E38">
        <w:rPr>
          <w:u w:val="single"/>
        </w:rPr>
        <w:t xml:space="preserve"> liikmetel</w:t>
      </w:r>
      <w:r>
        <w:t xml:space="preserve"> on palju küsimusi turvalisuse, jahieetika, lasketäpsuse ja</w:t>
      </w:r>
      <w:r w:rsidR="00DD3E38">
        <w:t xml:space="preserve"> -tehnika kohta.</w:t>
      </w:r>
    </w:p>
    <w:p w:rsidR="00DD3E38" w:rsidRDefault="00DD3E38" w:rsidP="0036482A">
      <w:pPr>
        <w:pStyle w:val="NoSpacing"/>
      </w:pPr>
      <w:r w:rsidRPr="00DD3E38">
        <w:rPr>
          <w:u w:val="single"/>
        </w:rPr>
        <w:t>Ekspert vastab</w:t>
      </w:r>
      <w:r>
        <w:t xml:space="preserve">, et jaht muutub eriti viljapõldudel kindlasti turvalisemaks ja täpsemaks. </w:t>
      </w:r>
      <w:r w:rsidR="00A001F8">
        <w:t>Tänased seadmed avardavad v</w:t>
      </w:r>
      <w:r>
        <w:t>õima</w:t>
      </w:r>
      <w:r w:rsidR="00A001F8">
        <w:t>lusi</w:t>
      </w:r>
      <w:r>
        <w:t xml:space="preserve"> </w:t>
      </w:r>
      <w:r w:rsidR="00A001F8">
        <w:t>näha, mida ja keda kütin</w:t>
      </w:r>
      <w:r>
        <w:t>. Samuti on seadmetel peal kaugus</w:t>
      </w:r>
      <w:r w:rsidR="00023D6A">
        <w:t xml:space="preserve">e </w:t>
      </w:r>
      <w:r>
        <w:t xml:space="preserve">mõõtjad. </w:t>
      </w:r>
      <w:r w:rsidR="00023D6A">
        <w:t xml:space="preserve">Seadusemuudatus võiks tulla võimalikult </w:t>
      </w:r>
      <w:proofErr w:type="spellStart"/>
      <w:r w:rsidR="00023D6A">
        <w:t>laiapiiriline</w:t>
      </w:r>
      <w:proofErr w:type="spellEnd"/>
      <w:r w:rsidR="00023D6A">
        <w:t xml:space="preserve">. </w:t>
      </w:r>
      <w:r>
        <w:t>Ekspert nõustub, et jahimehed on riigikaitse kontekstis arvestatav jõud, kelle püssitorud on õiges suunas.</w:t>
      </w:r>
    </w:p>
    <w:p w:rsidR="00DD3E38" w:rsidRDefault="00DD3E38" w:rsidP="0036482A">
      <w:pPr>
        <w:pStyle w:val="NoSpacing"/>
      </w:pPr>
      <w:r w:rsidRPr="00023D6A">
        <w:rPr>
          <w:u w:val="single"/>
        </w:rPr>
        <w:t>Juhatuse liige Mati Kivistik</w:t>
      </w:r>
      <w:r>
        <w:t xml:space="preserve"> arvab, et jaht muutub liiga lihtsaks, mis </w:t>
      </w:r>
      <w:r w:rsidR="00023D6A">
        <w:t>tekitab jahieetilisi küsimusi.</w:t>
      </w:r>
    </w:p>
    <w:p w:rsidR="00023D6A" w:rsidRDefault="00023D6A" w:rsidP="0036482A">
      <w:pPr>
        <w:pStyle w:val="NoSpacing"/>
      </w:pPr>
      <w:r w:rsidRPr="00386B4B">
        <w:rPr>
          <w:u w:val="single"/>
        </w:rPr>
        <w:t>Koosoleku juhataja</w:t>
      </w:r>
      <w:r>
        <w:t xml:space="preserve"> annab sõna teisele eksperdile Sven </w:t>
      </w:r>
      <w:proofErr w:type="spellStart"/>
      <w:r>
        <w:t>Põierpaasile</w:t>
      </w:r>
      <w:proofErr w:type="spellEnd"/>
      <w:r>
        <w:t xml:space="preserve"> siseministeeriumist.</w:t>
      </w:r>
    </w:p>
    <w:p w:rsidR="00A001F8" w:rsidRDefault="00023D6A" w:rsidP="0036482A">
      <w:pPr>
        <w:pStyle w:val="NoSpacing"/>
      </w:pPr>
      <w:r w:rsidRPr="00386B4B">
        <w:rPr>
          <w:u w:val="single"/>
        </w:rPr>
        <w:t>Sven Põierpaas</w:t>
      </w:r>
      <w:r>
        <w:t xml:space="preserve"> </w:t>
      </w:r>
      <w:r w:rsidR="00ED77A2">
        <w:t>tänab juhatust ja jahimehi tulemusliku koostöö eest ning palub arvestada, et tema hinnang on isiklik. Tema hinnangul on tänane relvaseadus vajadus- ja otstarbepõhine</w:t>
      </w:r>
      <w:r w:rsidR="00A001F8">
        <w:t xml:space="preserve">, kuid on </w:t>
      </w:r>
      <w:proofErr w:type="spellStart"/>
      <w:r w:rsidR="00A001F8">
        <w:t>öövaatlusseadmete</w:t>
      </w:r>
      <w:proofErr w:type="spellEnd"/>
      <w:r w:rsidR="00A001F8">
        <w:t xml:space="preserve"> osas ajale jalgu jäänud. Teema on eriti aktuaalseks muut</w:t>
      </w:r>
      <w:r w:rsidR="00834005">
        <w:t xml:space="preserve">unud seoses </w:t>
      </w:r>
      <w:proofErr w:type="spellStart"/>
      <w:r w:rsidR="00834005">
        <w:t>SAKiga</w:t>
      </w:r>
      <w:proofErr w:type="spellEnd"/>
      <w:r w:rsidR="00834005">
        <w:t xml:space="preserve">. Siseministeerium </w:t>
      </w:r>
      <w:r w:rsidR="00A001F8">
        <w:t xml:space="preserve"> on avatud ja nõus seaduse muudatust </w:t>
      </w:r>
      <w:proofErr w:type="spellStart"/>
      <w:r w:rsidR="00A001F8">
        <w:t>öövaatlusseadmete</w:t>
      </w:r>
      <w:proofErr w:type="spellEnd"/>
      <w:r w:rsidR="00A001F8">
        <w:t xml:space="preserve"> osas arutama. Sõnavõtja teeb ettepaneku vaadata üle, kas on veel „asju“</w:t>
      </w:r>
      <w:r w:rsidR="00834005">
        <w:t xml:space="preserve"> </w:t>
      </w:r>
      <w:r w:rsidR="00386B4B">
        <w:t>(</w:t>
      </w:r>
      <w:r w:rsidR="00A001F8">
        <w:t xml:space="preserve"> </w:t>
      </w:r>
      <w:proofErr w:type="spellStart"/>
      <w:r w:rsidR="00A001F8">
        <w:t>nt.lasersihikud</w:t>
      </w:r>
      <w:proofErr w:type="spellEnd"/>
      <w:r w:rsidR="00386B4B">
        <w:t>)</w:t>
      </w:r>
      <w:r w:rsidR="00A001F8">
        <w:t>, mille osas on relvaseadust vaja muuta.</w:t>
      </w:r>
    </w:p>
    <w:p w:rsidR="006C356C" w:rsidRDefault="00EF0E2D" w:rsidP="0036482A">
      <w:pPr>
        <w:pStyle w:val="NoSpacing"/>
      </w:pPr>
      <w:r w:rsidRPr="00386B4B">
        <w:rPr>
          <w:u w:val="single"/>
        </w:rPr>
        <w:t>Koosoleku juhataja</w:t>
      </w:r>
      <w:r>
        <w:t xml:space="preserve"> annab sõna EJS tegevjuhi asetäitjale </w:t>
      </w:r>
      <w:r w:rsidR="006C356C" w:rsidRPr="00DF0A91">
        <w:rPr>
          <w:u w:val="single"/>
        </w:rPr>
        <w:t>Andres Lillemäe</w:t>
      </w:r>
      <w:r w:rsidRPr="00DF0A91">
        <w:rPr>
          <w:u w:val="single"/>
        </w:rPr>
        <w:t>le</w:t>
      </w:r>
      <w:r>
        <w:t xml:space="preserve">, kes teeb ülevaate </w:t>
      </w:r>
      <w:proofErr w:type="spellStart"/>
      <w:r>
        <w:t>öövaatlusseadmete</w:t>
      </w:r>
      <w:proofErr w:type="spellEnd"/>
      <w:r>
        <w:t xml:space="preserve"> kasutamisest naabermaades.</w:t>
      </w:r>
      <w:r w:rsidR="006F5036">
        <w:t xml:space="preserve"> Vene</w:t>
      </w:r>
      <w:r>
        <w:t xml:space="preserve">maal on lubatud </w:t>
      </w:r>
      <w:proofErr w:type="spellStart"/>
      <w:r>
        <w:t>öövaatlusseadmeid</w:t>
      </w:r>
      <w:proofErr w:type="spellEnd"/>
      <w:r>
        <w:t xml:space="preserve"> kasutada kiskjate ja sõraliste küttimisel kuberneri eriloal.</w:t>
      </w:r>
      <w:r w:rsidR="006F5036">
        <w:t xml:space="preserve"> Lätis </w:t>
      </w:r>
      <w:r>
        <w:t>kasutatakse neid</w:t>
      </w:r>
      <w:r w:rsidR="006F5036">
        <w:t xml:space="preserve"> </w:t>
      </w:r>
      <w:r>
        <w:t>metssea,</w:t>
      </w:r>
      <w:r w:rsidR="006F5036">
        <w:t xml:space="preserve"> kährik</w:t>
      </w:r>
      <w:r>
        <w:t>u</w:t>
      </w:r>
      <w:r w:rsidR="006F5036">
        <w:t xml:space="preserve"> ja reba</w:t>
      </w:r>
      <w:r>
        <w:t>s</w:t>
      </w:r>
      <w:r w:rsidR="006F5036">
        <w:t>e</w:t>
      </w:r>
      <w:r>
        <w:t xml:space="preserve"> küttimisel</w:t>
      </w:r>
      <w:r w:rsidR="006F5036">
        <w:t xml:space="preserve">. Lubatud </w:t>
      </w:r>
      <w:r>
        <w:t>on kasutada 2 tundi enne</w:t>
      </w:r>
      <w:r w:rsidR="006F5036">
        <w:t xml:space="preserve"> päikeset</w:t>
      </w:r>
      <w:r>
        <w:t>õusu</w:t>
      </w:r>
      <w:r w:rsidR="006F5036">
        <w:t xml:space="preserve"> </w:t>
      </w:r>
      <w:r>
        <w:t xml:space="preserve">ja 2 peale päikeseloojangut </w:t>
      </w:r>
      <w:proofErr w:type="spellStart"/>
      <w:r w:rsidR="006F5036">
        <w:t>kõrgistmel</w:t>
      </w:r>
      <w:proofErr w:type="spellEnd"/>
      <w:r>
        <w:t>.</w:t>
      </w:r>
      <w:r w:rsidR="006F5036">
        <w:t xml:space="preserve"> Muul ajal muudes jahipidamisviisides lubatud. Soomes </w:t>
      </w:r>
      <w:r>
        <w:t xml:space="preserve">võib neid </w:t>
      </w:r>
      <w:r w:rsidR="00386B4B">
        <w:t xml:space="preserve">seadmeid </w:t>
      </w:r>
      <w:r>
        <w:t xml:space="preserve">kasutada </w:t>
      </w:r>
      <w:r w:rsidR="006F5036">
        <w:t>vabalt ainult kährik</w:t>
      </w:r>
      <w:r>
        <w:t>u</w:t>
      </w:r>
      <w:r w:rsidR="006F5036">
        <w:t>, min</w:t>
      </w:r>
      <w:r>
        <w:t>gi jt</w:t>
      </w:r>
      <w:r w:rsidR="006F5036">
        <w:t xml:space="preserve"> </w:t>
      </w:r>
      <w:proofErr w:type="spellStart"/>
      <w:r w:rsidR="006F5036">
        <w:t>võõrlii</w:t>
      </w:r>
      <w:r>
        <w:t>kide</w:t>
      </w:r>
      <w:proofErr w:type="spellEnd"/>
      <w:r>
        <w:t xml:space="preserve"> küttimisel.</w:t>
      </w:r>
      <w:r w:rsidR="006F5036">
        <w:t xml:space="preserve"> Muul ajal </w:t>
      </w:r>
      <w:r>
        <w:t xml:space="preserve">ainult </w:t>
      </w:r>
      <w:r w:rsidR="006F5036">
        <w:t xml:space="preserve">Riistakeskuse loal. Lõuna-Soomes </w:t>
      </w:r>
      <w:r>
        <w:t xml:space="preserve">nt tohib küttida </w:t>
      </w:r>
      <w:proofErr w:type="spellStart"/>
      <w:r w:rsidR="00DF0A91">
        <w:t>öösihikuga</w:t>
      </w:r>
      <w:proofErr w:type="spellEnd"/>
      <w:r w:rsidR="00DF0A91">
        <w:t xml:space="preserve"> </w:t>
      </w:r>
      <w:r w:rsidR="006F5036">
        <w:t>valgesaba</w:t>
      </w:r>
      <w:r>
        <w:t>-hirve</w:t>
      </w:r>
      <w:r w:rsidR="006F5036">
        <w:t xml:space="preserve">. 11 euroopa riigis </w:t>
      </w:r>
      <w:r>
        <w:t xml:space="preserve">on </w:t>
      </w:r>
      <w:proofErr w:type="spellStart"/>
      <w:r w:rsidR="00DF0A91">
        <w:t>ööseadmed</w:t>
      </w:r>
      <w:proofErr w:type="spellEnd"/>
      <w:r w:rsidR="00DF0A91">
        <w:t xml:space="preserve"> </w:t>
      </w:r>
      <w:r>
        <w:t xml:space="preserve">erineval moel </w:t>
      </w:r>
      <w:r w:rsidR="006F5036">
        <w:t xml:space="preserve">lubatud: </w:t>
      </w:r>
      <w:proofErr w:type="spellStart"/>
      <w:r>
        <w:t>vt.materjalid</w:t>
      </w:r>
      <w:proofErr w:type="spellEnd"/>
      <w:r>
        <w:t>.</w:t>
      </w:r>
    </w:p>
    <w:p w:rsidR="00EF0E2D" w:rsidRDefault="00EF0E2D" w:rsidP="0036482A">
      <w:pPr>
        <w:pStyle w:val="NoSpacing"/>
      </w:pPr>
      <w:r w:rsidRPr="00937EFF">
        <w:rPr>
          <w:u w:val="single"/>
        </w:rPr>
        <w:t>Juhatuse liikmed</w:t>
      </w:r>
      <w:r>
        <w:t xml:space="preserve"> </w:t>
      </w:r>
      <w:r w:rsidR="00937EFF">
        <w:t xml:space="preserve">on </w:t>
      </w:r>
      <w:proofErr w:type="spellStart"/>
      <w:r w:rsidR="00937EFF">
        <w:t>öövaatlusseadmete</w:t>
      </w:r>
      <w:proofErr w:type="spellEnd"/>
      <w:r w:rsidR="00937EFF">
        <w:t xml:space="preserve"> lubamisega põhimõtteliselt nõus. Leitakse, et</w:t>
      </w:r>
      <w:r>
        <w:t xml:space="preserve"> kõige otstarb</w:t>
      </w:r>
      <w:r w:rsidR="00937EFF">
        <w:t xml:space="preserve">ekam on moodustada töörühm, kes valmistab ette täpselt sõnastatud ettepaneku, et küsida jahimeeste arvamust </w:t>
      </w:r>
      <w:proofErr w:type="spellStart"/>
      <w:r w:rsidR="00937EFF">
        <w:t>ööseadmete</w:t>
      </w:r>
      <w:proofErr w:type="spellEnd"/>
      <w:r w:rsidR="00937EFF">
        <w:t xml:space="preserve"> kasutamise lubamise kohta.</w:t>
      </w:r>
    </w:p>
    <w:p w:rsidR="00937EFF" w:rsidRDefault="00937EFF" w:rsidP="0036482A">
      <w:pPr>
        <w:pStyle w:val="NoSpacing"/>
      </w:pPr>
      <w:r>
        <w:t>Hääletati: kõik poolt</w:t>
      </w:r>
    </w:p>
    <w:p w:rsidR="00937EFF" w:rsidRPr="00937EFF" w:rsidRDefault="00937EFF" w:rsidP="0036482A">
      <w:pPr>
        <w:pStyle w:val="NoSpacing"/>
        <w:rPr>
          <w:b/>
        </w:rPr>
      </w:pPr>
      <w:r w:rsidRPr="00937EFF">
        <w:rPr>
          <w:b/>
        </w:rPr>
        <w:t xml:space="preserve">Otsus: </w:t>
      </w:r>
      <w:proofErr w:type="spellStart"/>
      <w:r w:rsidRPr="00937EFF">
        <w:rPr>
          <w:b/>
        </w:rPr>
        <w:t>Öövaatlusseadmete</w:t>
      </w:r>
      <w:proofErr w:type="spellEnd"/>
      <w:r w:rsidRPr="00937EFF">
        <w:rPr>
          <w:b/>
        </w:rPr>
        <w:t xml:space="preserve"> seadustamise ettevalmistamiseks moodustada töögrupp koosseisus Jaak </w:t>
      </w:r>
      <w:proofErr w:type="spellStart"/>
      <w:r w:rsidRPr="00937EFF">
        <w:rPr>
          <w:b/>
        </w:rPr>
        <w:t>Volmer</w:t>
      </w:r>
      <w:proofErr w:type="spellEnd"/>
      <w:r w:rsidRPr="00937EFF">
        <w:rPr>
          <w:b/>
        </w:rPr>
        <w:t>, Endrik Raun, Tõnis Korts, Andres Lillemäe.</w:t>
      </w:r>
    </w:p>
    <w:p w:rsidR="00AA342E" w:rsidRPr="00A16F01" w:rsidRDefault="00AA342E" w:rsidP="0036482A">
      <w:pPr>
        <w:pStyle w:val="NoSpacing"/>
      </w:pPr>
    </w:p>
    <w:p w:rsidR="007E5215" w:rsidRDefault="007E5215" w:rsidP="00834005">
      <w:pPr>
        <w:pStyle w:val="NoSpacing"/>
        <w:numPr>
          <w:ilvl w:val="0"/>
          <w:numId w:val="8"/>
        </w:numPr>
        <w:rPr>
          <w:b/>
        </w:rPr>
      </w:pPr>
      <w:r w:rsidRPr="00937EFF">
        <w:rPr>
          <w:b/>
        </w:rPr>
        <w:t>Aasta 2022 teema valimine.</w:t>
      </w:r>
    </w:p>
    <w:p w:rsidR="00834005" w:rsidRPr="00937EFF" w:rsidRDefault="00834005" w:rsidP="00834005">
      <w:pPr>
        <w:pStyle w:val="NoSpacing"/>
        <w:ind w:left="720"/>
        <w:rPr>
          <w:b/>
        </w:rPr>
      </w:pPr>
    </w:p>
    <w:p w:rsidR="002F5197" w:rsidRDefault="000A1BB0" w:rsidP="000A1BB0">
      <w:pPr>
        <w:pStyle w:val="NoSpacing"/>
      </w:pPr>
      <w:r w:rsidRPr="00DF0A91">
        <w:rPr>
          <w:u w:val="single"/>
        </w:rPr>
        <w:t xml:space="preserve">EJS tegevjuht </w:t>
      </w:r>
      <w:r w:rsidR="002F5197" w:rsidRPr="00DF0A91">
        <w:rPr>
          <w:u w:val="single"/>
        </w:rPr>
        <w:t>Tõnis Korts</w:t>
      </w:r>
      <w:r>
        <w:t xml:space="preserve"> teeb ülevaate kodulehel korraldatud järgmise aasta teema ettepanekutest. Teemasid tuli kokku 9. Kõik on lisatud tabelina koosoleku materjalidele.</w:t>
      </w:r>
      <w:r w:rsidR="002F5197">
        <w:t xml:space="preserve"> </w:t>
      </w:r>
    </w:p>
    <w:p w:rsidR="000A1BB0" w:rsidRDefault="000A1BB0" w:rsidP="000A1BB0">
      <w:pPr>
        <w:pStyle w:val="NoSpacing"/>
      </w:pPr>
      <w:r w:rsidRPr="00DF0A91">
        <w:rPr>
          <w:u w:val="single"/>
        </w:rPr>
        <w:t>Juhatuse liikmed</w:t>
      </w:r>
      <w:r>
        <w:t xml:space="preserve"> arutavad esitatud teemasid. Mitmed teemad erinevates sõnastustes soovivad tähelepanu jahisaaduste väärtustamisele.</w:t>
      </w:r>
      <w:r w:rsidR="000E251B">
        <w:t xml:space="preserve"> Siin oleks kaks teemat – Jahisaagi ja Jahiga tugevaks ja terveks.</w:t>
      </w:r>
      <w:r>
        <w:t xml:space="preserve"> (Jaanus </w:t>
      </w:r>
      <w:proofErr w:type="spellStart"/>
      <w:r>
        <w:t>Põldma</w:t>
      </w:r>
      <w:proofErr w:type="spellEnd"/>
      <w:r>
        <w:t xml:space="preserve">, Andres </w:t>
      </w:r>
      <w:proofErr w:type="spellStart"/>
      <w:r>
        <w:t>Onemar</w:t>
      </w:r>
      <w:proofErr w:type="spellEnd"/>
      <w:r>
        <w:t>, Endrik Raun, Tiit Tammsaar, Aigar Jürjens, Ive Kuningas</w:t>
      </w:r>
      <w:r w:rsidR="000E251B">
        <w:t xml:space="preserve">, Toomas </w:t>
      </w:r>
      <w:proofErr w:type="spellStart"/>
      <w:r w:rsidR="000E251B">
        <w:t>Kõuhkna</w:t>
      </w:r>
      <w:proofErr w:type="spellEnd"/>
      <w:r w:rsidR="000E251B">
        <w:t xml:space="preserve">, Jaak </w:t>
      </w:r>
      <w:proofErr w:type="spellStart"/>
      <w:r w:rsidR="000E251B">
        <w:t>Volmer</w:t>
      </w:r>
      <w:proofErr w:type="spellEnd"/>
      <w:r w:rsidR="000E251B">
        <w:t>, Rein Rosenberg</w:t>
      </w:r>
      <w:r>
        <w:t>)</w:t>
      </w:r>
    </w:p>
    <w:p w:rsidR="000A1BB0" w:rsidRDefault="000A1BB0" w:rsidP="000A1BB0">
      <w:pPr>
        <w:pStyle w:val="NoSpacing"/>
      </w:pPr>
      <w:r>
        <w:t>Pooldatakse k</w:t>
      </w:r>
      <w:r w:rsidR="00DF0A91">
        <w:t>a</w:t>
      </w:r>
      <w:r>
        <w:t xml:space="preserve"> Jahiretke aasta (Mati Kivistik, Arvi Luuk, Raul Vahter</w:t>
      </w:r>
      <w:r w:rsidR="000E251B">
        <w:t>, Toomas Kõuhkna, Riho Breivel, Raivo Aeg</w:t>
      </w:r>
      <w:r>
        <w:t>)</w:t>
      </w:r>
    </w:p>
    <w:p w:rsidR="004F37A4" w:rsidRDefault="004F37A4" w:rsidP="0036482A">
      <w:pPr>
        <w:pStyle w:val="NoSpacing"/>
      </w:pPr>
      <w:r w:rsidRPr="00DF0A91">
        <w:rPr>
          <w:u w:val="single"/>
        </w:rPr>
        <w:t>Marko Vinni</w:t>
      </w:r>
      <w:r>
        <w:t xml:space="preserve"> </w:t>
      </w:r>
      <w:r w:rsidR="000A1BB0">
        <w:t>pakub Jahimehe aasta, kus väärtustatakse jahimeest</w:t>
      </w:r>
      <w:r>
        <w:t>.</w:t>
      </w:r>
      <w:r w:rsidR="000A1BB0">
        <w:t xml:space="preserve"> </w:t>
      </w:r>
      <w:r w:rsidR="000A1BB0" w:rsidRPr="00DF0A91">
        <w:rPr>
          <w:u w:val="single"/>
        </w:rPr>
        <w:t>Tiit Tammsaar</w:t>
      </w:r>
      <w:r w:rsidR="000A1BB0">
        <w:t xml:space="preserve"> lisab siia veel väärtusliku </w:t>
      </w:r>
      <w:r>
        <w:t xml:space="preserve">jahifauna hoidmise juurde. </w:t>
      </w:r>
      <w:r w:rsidR="000A1BB0">
        <w:t xml:space="preserve">Teda toetab </w:t>
      </w:r>
      <w:r w:rsidR="000E251B">
        <w:t>Arvi Luuk, Riho Breivel</w:t>
      </w:r>
    </w:p>
    <w:p w:rsidR="004F37A4" w:rsidRDefault="004F37A4" w:rsidP="0036482A">
      <w:pPr>
        <w:pStyle w:val="NoSpacing"/>
      </w:pPr>
      <w:r w:rsidRPr="00DF0A91">
        <w:rPr>
          <w:u w:val="single"/>
        </w:rPr>
        <w:lastRenderedPageBreak/>
        <w:t>Margus</w:t>
      </w:r>
      <w:r w:rsidR="000A1BB0" w:rsidRPr="00DF0A91">
        <w:rPr>
          <w:u w:val="single"/>
        </w:rPr>
        <w:t xml:space="preserve"> Puust</w:t>
      </w:r>
      <w:r w:rsidR="000A1BB0">
        <w:t xml:space="preserve"> pakub teemat:</w:t>
      </w:r>
      <w:r>
        <w:t xml:space="preserve"> piirkonna metsast lauale</w:t>
      </w:r>
    </w:p>
    <w:p w:rsidR="006059E0" w:rsidRDefault="006059E0" w:rsidP="0036482A">
      <w:pPr>
        <w:pStyle w:val="NoSpacing"/>
      </w:pPr>
      <w:r w:rsidRPr="00DF0A91">
        <w:rPr>
          <w:u w:val="single"/>
        </w:rPr>
        <w:t xml:space="preserve">Priit </w:t>
      </w:r>
      <w:r w:rsidR="000A1BB0" w:rsidRPr="00DF0A91">
        <w:rPr>
          <w:u w:val="single"/>
        </w:rPr>
        <w:t>Vahtramäe</w:t>
      </w:r>
      <w:r w:rsidR="000A1BB0">
        <w:t xml:space="preserve"> pakub </w:t>
      </w:r>
      <w:r>
        <w:t xml:space="preserve">– Jahimaaõigusekasutusloa aasta. Saaksime ühiskonnale näidata, et korraldame suhted maa- ja metsaomanikega. </w:t>
      </w:r>
    </w:p>
    <w:p w:rsidR="000E251B" w:rsidRDefault="000E251B" w:rsidP="0036482A">
      <w:pPr>
        <w:pStyle w:val="NoSpacing"/>
      </w:pPr>
      <w:r w:rsidRPr="000E251B">
        <w:rPr>
          <w:u w:val="single"/>
        </w:rPr>
        <w:t>Koosoleku juhataja</w:t>
      </w:r>
      <w:r>
        <w:t xml:space="preserve"> teeb ettepaneku </w:t>
      </w:r>
      <w:r w:rsidR="00834005">
        <w:t xml:space="preserve">tegevjuhil </w:t>
      </w:r>
      <w:r>
        <w:t>kohendada teemade nim</w:t>
      </w:r>
      <w:r w:rsidR="00834005">
        <w:t>etusi ja saata</w:t>
      </w:r>
      <w:r>
        <w:t xml:space="preserve"> detsembri alguses</w:t>
      </w:r>
      <w:r w:rsidR="00834005">
        <w:t xml:space="preserve"> juhatuse liikmetele</w:t>
      </w:r>
      <w:r>
        <w:t xml:space="preserve">. Siis </w:t>
      </w:r>
      <w:r w:rsidR="00834005">
        <w:t xml:space="preserve">kinnitavad juhatuse liikmed </w:t>
      </w:r>
      <w:r>
        <w:t>e</w:t>
      </w:r>
      <w:r w:rsidR="00834005">
        <w:t>nam poolehoidu saanud teema</w:t>
      </w:r>
      <w:r>
        <w:t>.</w:t>
      </w:r>
    </w:p>
    <w:p w:rsidR="000E251B" w:rsidRDefault="000E251B" w:rsidP="0036482A">
      <w:pPr>
        <w:pStyle w:val="NoSpacing"/>
      </w:pPr>
      <w:r>
        <w:t>Hääletati: Kõik poolt.</w:t>
      </w:r>
    </w:p>
    <w:p w:rsidR="00F32131" w:rsidRDefault="00F32131" w:rsidP="0036482A">
      <w:pPr>
        <w:pStyle w:val="NoSpacing"/>
        <w:rPr>
          <w:b/>
        </w:rPr>
      </w:pPr>
      <w:r w:rsidRPr="00F32131">
        <w:rPr>
          <w:b/>
        </w:rPr>
        <w:t xml:space="preserve">Otsus: </w:t>
      </w:r>
      <w:r w:rsidR="000E251B">
        <w:rPr>
          <w:b/>
        </w:rPr>
        <w:t>Kinnitada aasta teema d</w:t>
      </w:r>
      <w:r w:rsidRPr="00F32131">
        <w:rPr>
          <w:b/>
        </w:rPr>
        <w:t>etsembri</w:t>
      </w:r>
      <w:r w:rsidR="00834005">
        <w:rPr>
          <w:b/>
        </w:rPr>
        <w:t>s e- kirja teel</w:t>
      </w:r>
      <w:r w:rsidR="000E251B">
        <w:rPr>
          <w:b/>
        </w:rPr>
        <w:t>.</w:t>
      </w:r>
      <w:r w:rsidRPr="00F32131">
        <w:rPr>
          <w:b/>
        </w:rPr>
        <w:t xml:space="preserve"> </w:t>
      </w:r>
    </w:p>
    <w:p w:rsidR="000E251B" w:rsidRPr="00F32131" w:rsidRDefault="000E251B" w:rsidP="0036482A">
      <w:pPr>
        <w:pStyle w:val="NoSpacing"/>
        <w:rPr>
          <w:b/>
        </w:rPr>
      </w:pPr>
    </w:p>
    <w:p w:rsidR="00B808B8" w:rsidRDefault="00B808B8" w:rsidP="00834005">
      <w:pPr>
        <w:pStyle w:val="NoSpacing"/>
        <w:numPr>
          <w:ilvl w:val="0"/>
          <w:numId w:val="8"/>
        </w:numPr>
        <w:rPr>
          <w:b/>
        </w:rPr>
      </w:pPr>
      <w:r w:rsidRPr="000E251B">
        <w:rPr>
          <w:b/>
        </w:rPr>
        <w:t>Ülevaade KÕL pikendamisest.</w:t>
      </w:r>
    </w:p>
    <w:p w:rsidR="00834005" w:rsidRPr="000E251B" w:rsidRDefault="00834005" w:rsidP="00834005">
      <w:pPr>
        <w:pStyle w:val="NoSpacing"/>
        <w:ind w:left="720"/>
        <w:rPr>
          <w:b/>
        </w:rPr>
      </w:pPr>
    </w:p>
    <w:p w:rsidR="00F32131" w:rsidRDefault="00895DE1" w:rsidP="0036482A">
      <w:pPr>
        <w:pStyle w:val="NoSpacing"/>
      </w:pPr>
      <w:r w:rsidRPr="00895DE1">
        <w:rPr>
          <w:u w:val="single"/>
        </w:rPr>
        <w:t xml:space="preserve">Koosoleku juhataja </w:t>
      </w:r>
      <w:r w:rsidR="00BE0965" w:rsidRPr="00895DE1">
        <w:rPr>
          <w:u w:val="single"/>
        </w:rPr>
        <w:t>Margus Puust</w:t>
      </w:r>
      <w:r w:rsidR="00BE0965">
        <w:t xml:space="preserve"> teeb ülevaate </w:t>
      </w:r>
      <w:proofErr w:type="spellStart"/>
      <w:r>
        <w:t>KÕLide</w:t>
      </w:r>
      <w:proofErr w:type="spellEnd"/>
      <w:r>
        <w:t xml:space="preserve"> pikendamise kohta kogu </w:t>
      </w:r>
      <w:r w:rsidR="00BE0965">
        <w:t>Eesti</w:t>
      </w:r>
      <w:r>
        <w:t>s.</w:t>
      </w:r>
      <w:r w:rsidR="00BE0965">
        <w:t xml:space="preserve"> </w:t>
      </w:r>
      <w:r>
        <w:t>Ta teeb juhatusele lühiülevaate k</w:t>
      </w:r>
      <w:r w:rsidR="00BC74BF">
        <w:t>ohtumistest minist</w:t>
      </w:r>
      <w:r>
        <w:t>e</w:t>
      </w:r>
      <w:r w:rsidR="00BC74BF">
        <w:t>r</w:t>
      </w:r>
      <w:r>
        <w:t xml:space="preserve"> M</w:t>
      </w:r>
      <w:r w:rsidR="00DF0A91">
        <w:t>ölderiga</w:t>
      </w:r>
      <w:r w:rsidR="00BE0965">
        <w:t>.</w:t>
      </w:r>
      <w:r>
        <w:t xml:space="preserve"> Seal käsitleti sõlmitud lepingute kontrollimehhanismi, mis peaks toimuma enne jahindusnõukogu koosolekut. Praeguse info kohaselt toimub j</w:t>
      </w:r>
      <w:r w:rsidR="00F32131">
        <w:t>ärgmi</w:t>
      </w:r>
      <w:r>
        <w:t>sel</w:t>
      </w:r>
      <w:r w:rsidR="00F32131">
        <w:t xml:space="preserve"> kolmapäev</w:t>
      </w:r>
      <w:r>
        <w:t>al</w:t>
      </w:r>
      <w:r w:rsidR="00F32131">
        <w:t xml:space="preserve"> </w:t>
      </w:r>
      <w:proofErr w:type="spellStart"/>
      <w:r>
        <w:t>KeMis</w:t>
      </w:r>
      <w:proofErr w:type="spellEnd"/>
      <w:r>
        <w:t xml:space="preserve"> järjekordne </w:t>
      </w:r>
      <w:r w:rsidR="00F32131">
        <w:t>koosolek antud teemal. Detsembri algul minnakse 100konna jahiseltsiga jahindusnõukogudesse</w:t>
      </w:r>
      <w:r>
        <w:t xml:space="preserve"> j</w:t>
      </w:r>
      <w:r w:rsidR="00834005">
        <w:t xml:space="preserve">ahipidamiseõiguse lubade </w:t>
      </w:r>
      <w:proofErr w:type="spellStart"/>
      <w:r w:rsidR="00834005">
        <w:t>pikendamisle</w:t>
      </w:r>
      <w:proofErr w:type="spellEnd"/>
      <w:r w:rsidR="00834005">
        <w:t xml:space="preserve"> heakskiitu saama.</w:t>
      </w:r>
      <w:r w:rsidR="00F32131">
        <w:t xml:space="preserve"> </w:t>
      </w:r>
      <w:r>
        <w:t xml:space="preserve">Hetkel on </w:t>
      </w:r>
      <w:r w:rsidR="00F32131">
        <w:t xml:space="preserve">328st </w:t>
      </w:r>
      <w:r>
        <w:t xml:space="preserve">jahipiirkonnast </w:t>
      </w:r>
      <w:r w:rsidR="00F32131">
        <w:t xml:space="preserve">esitatud 135 </w:t>
      </w:r>
      <w:r>
        <w:t xml:space="preserve">taotlust, </w:t>
      </w:r>
      <w:r w:rsidR="00F32131">
        <w:t>toetatud</w:t>
      </w:r>
      <w:r>
        <w:t xml:space="preserve"> on</w:t>
      </w:r>
      <w:r w:rsidR="00F32131">
        <w:t xml:space="preserve"> 72</w:t>
      </w:r>
      <w:r>
        <w:t xml:space="preserve">, kinnitatud 32 </w:t>
      </w:r>
      <w:proofErr w:type="spellStart"/>
      <w:r>
        <w:t>KÕLi</w:t>
      </w:r>
      <w:proofErr w:type="spellEnd"/>
      <w:r>
        <w:t>.</w:t>
      </w:r>
    </w:p>
    <w:p w:rsidR="00895DE1" w:rsidRDefault="00895DE1" w:rsidP="0036482A">
      <w:pPr>
        <w:pStyle w:val="NoSpacing"/>
      </w:pPr>
      <w:r w:rsidRPr="00895DE1">
        <w:rPr>
          <w:u w:val="single"/>
        </w:rPr>
        <w:t>Juhatuse liikmed</w:t>
      </w:r>
      <w:r>
        <w:t xml:space="preserve"> küsivad palju tehnilisi ja täpsustavaid küsimusi jahindusnõukogude ja nende koosolekute kohta, kuidas</w:t>
      </w:r>
      <w:r w:rsidR="00DF0A91">
        <w:t xml:space="preserve"> ja</w:t>
      </w:r>
      <w:r>
        <w:t xml:space="preserve"> mis vormis tuleb andmeid esitada. Kes ja kus neid kontrollitakse?</w:t>
      </w:r>
    </w:p>
    <w:p w:rsidR="003E5B3A" w:rsidRDefault="00895DE1" w:rsidP="0036482A">
      <w:pPr>
        <w:pStyle w:val="NoSpacing"/>
      </w:pPr>
      <w:r w:rsidRPr="00DF0A91">
        <w:rPr>
          <w:u w:val="single"/>
        </w:rPr>
        <w:t>EJS tegevjuht Tõnis Korts</w:t>
      </w:r>
      <w:r>
        <w:t xml:space="preserve"> selgitab, et </w:t>
      </w:r>
      <w:proofErr w:type="spellStart"/>
      <w:r>
        <w:t>K</w:t>
      </w:r>
      <w:r w:rsidR="00834005">
        <w:t>e</w:t>
      </w:r>
      <w:r>
        <w:t>A</w:t>
      </w:r>
      <w:proofErr w:type="spellEnd"/>
      <w:r>
        <w:t xml:space="preserve"> on nõus andmetega, mis esitatakse </w:t>
      </w:r>
      <w:proofErr w:type="spellStart"/>
      <w:r>
        <w:t>Jahise</w:t>
      </w:r>
      <w:proofErr w:type="spellEnd"/>
      <w:r>
        <w:t xml:space="preserve"> baasil. </w:t>
      </w:r>
      <w:r w:rsidR="003E5B3A">
        <w:t>Arutati veel põllumassiivide lepinguid, isikuandmete töötlemist, mitte-jahimaade, tiheasustusalade kaardistamist.</w:t>
      </w:r>
    </w:p>
    <w:p w:rsidR="001B639D" w:rsidRDefault="003E5B3A" w:rsidP="0036482A">
      <w:pPr>
        <w:pStyle w:val="NoSpacing"/>
        <w:rPr>
          <w:b/>
        </w:rPr>
      </w:pPr>
      <w:r w:rsidRPr="003E5B3A">
        <w:rPr>
          <w:b/>
        </w:rPr>
        <w:t>Otsus: Võtta informatsioon teadmiseks ja hoida juhatust arengutega jätkuvalt kursis.</w:t>
      </w:r>
      <w:r w:rsidR="00B152BA">
        <w:rPr>
          <w:b/>
        </w:rPr>
        <w:t xml:space="preserve"> Sõnum liikmetele: olge aktiivsed </w:t>
      </w:r>
      <w:proofErr w:type="spellStart"/>
      <w:r w:rsidR="00B152BA">
        <w:rPr>
          <w:b/>
        </w:rPr>
        <w:t>KÕLde</w:t>
      </w:r>
      <w:proofErr w:type="spellEnd"/>
      <w:r w:rsidR="00B152BA">
        <w:rPr>
          <w:b/>
        </w:rPr>
        <w:t xml:space="preserve"> pikendamisel. </w:t>
      </w:r>
    </w:p>
    <w:p w:rsidR="003E5B3A" w:rsidRPr="003E5B3A" w:rsidRDefault="003E5B3A" w:rsidP="0036482A">
      <w:pPr>
        <w:pStyle w:val="NoSpacing"/>
        <w:rPr>
          <w:b/>
        </w:rPr>
      </w:pPr>
    </w:p>
    <w:p w:rsidR="00C01BA5" w:rsidRDefault="00C01BA5" w:rsidP="00B152BA">
      <w:pPr>
        <w:pStyle w:val="NoSpacing"/>
        <w:numPr>
          <w:ilvl w:val="0"/>
          <w:numId w:val="8"/>
        </w:numPr>
        <w:rPr>
          <w:b/>
        </w:rPr>
      </w:pPr>
      <w:r w:rsidRPr="000E251B">
        <w:rPr>
          <w:b/>
        </w:rPr>
        <w:t>Ülevaade suu</w:t>
      </w:r>
      <w:r w:rsidR="00CA4A23" w:rsidRPr="000E251B">
        <w:rPr>
          <w:b/>
        </w:rPr>
        <w:t>rkiskjate ohjamiskava 2022-2031</w:t>
      </w:r>
      <w:r w:rsidR="00C254AC" w:rsidRPr="000E251B">
        <w:rPr>
          <w:b/>
        </w:rPr>
        <w:t xml:space="preserve"> koostamisest.</w:t>
      </w:r>
    </w:p>
    <w:p w:rsidR="00B152BA" w:rsidRDefault="00B152BA" w:rsidP="00B152BA">
      <w:pPr>
        <w:pStyle w:val="NoSpacing"/>
        <w:ind w:left="720"/>
        <w:rPr>
          <w:b/>
        </w:rPr>
      </w:pPr>
    </w:p>
    <w:p w:rsidR="003E5B3A" w:rsidRDefault="003E5B3A" w:rsidP="0036482A">
      <w:pPr>
        <w:pStyle w:val="NoSpacing"/>
      </w:pPr>
      <w:r w:rsidRPr="003E5B3A">
        <w:rPr>
          <w:u w:val="single"/>
        </w:rPr>
        <w:t>Juhatuse liige Priit Vahtramäe</w:t>
      </w:r>
      <w:r w:rsidRPr="003E5B3A">
        <w:t xml:space="preserve"> teeb ülevaa</w:t>
      </w:r>
      <w:r>
        <w:t xml:space="preserve">te uue suurkiskjate ohjamiskava koostamisest. Põhjalik teave on koosoleku materjalidele lisatud. Ettepanekuid ohjamiskava koostajatele on üle 100. </w:t>
      </w:r>
      <w:proofErr w:type="spellStart"/>
      <w:r>
        <w:t>EJSi</w:t>
      </w:r>
      <w:proofErr w:type="spellEnd"/>
      <w:r>
        <w:t xml:space="preserve"> poolt tehtud ettepanekud põhinevad faktidele. Kõige trööstitum on seis ilvese </w:t>
      </w:r>
      <w:r w:rsidR="0034031B">
        <w:t>asurkonnaga</w:t>
      </w:r>
      <w:r>
        <w:t xml:space="preserve">. Arvestatakse, et pesakondi on 100. Hundi osas arvestatakse pesakondade arvuks 15-25 ning seda soovitakse tõsta 30ni. Karu osas EJS poolt vastuseis nende arvukuse tõstmiseks. Nende üldarvukus tekitab </w:t>
      </w:r>
      <w:r w:rsidR="0034031B">
        <w:t>elanikkonnale</w:t>
      </w:r>
      <w:r>
        <w:t xml:space="preserve"> palju </w:t>
      </w:r>
      <w:r w:rsidR="00B152BA">
        <w:t>probleeme. Sõnavõtjale kinnitas, et EJS põhjendatud</w:t>
      </w:r>
      <w:r>
        <w:t xml:space="preserve"> parandusi ja ettepanekuid võeti kuulda. Ohjamiskava ei ole kinnitatud ning sinna tehakse veel viimaseid ettepanekuid.</w:t>
      </w:r>
    </w:p>
    <w:p w:rsidR="003E5B3A" w:rsidRDefault="003E5B3A" w:rsidP="0036482A">
      <w:pPr>
        <w:pStyle w:val="NoSpacing"/>
      </w:pPr>
      <w:r w:rsidRPr="0034031B">
        <w:rPr>
          <w:u w:val="single"/>
        </w:rPr>
        <w:t>Juhatuse liige Jaanus Põldmaa</w:t>
      </w:r>
      <w:r>
        <w:t xml:space="preserve"> teeb ettepaneku hakata </w:t>
      </w:r>
      <w:proofErr w:type="spellStart"/>
      <w:r>
        <w:t>EJSil</w:t>
      </w:r>
      <w:proofErr w:type="spellEnd"/>
      <w:r>
        <w:t xml:space="preserve"> kaitsma ilvese populatsiooni.</w:t>
      </w:r>
    </w:p>
    <w:p w:rsidR="003E5B3A" w:rsidRDefault="0034031B" w:rsidP="0036482A">
      <w:pPr>
        <w:pStyle w:val="NoSpacing"/>
      </w:pPr>
      <w:r>
        <w:rPr>
          <w:u w:val="single"/>
        </w:rPr>
        <w:t xml:space="preserve">Juhatuse liige </w:t>
      </w:r>
      <w:r w:rsidR="00C92320" w:rsidRPr="0034031B">
        <w:rPr>
          <w:u w:val="single"/>
        </w:rPr>
        <w:t>Endrik Raun</w:t>
      </w:r>
      <w:r w:rsidR="00C92320">
        <w:t xml:space="preserve"> palub Läänemaa osas teha ettepanek Keskkonnaametile. Jahitingimused sõralistele peaksid seal nn. hundikaitsealal olema üldisest erinevad. </w:t>
      </w:r>
    </w:p>
    <w:p w:rsidR="00C92320" w:rsidRDefault="00C92320" w:rsidP="0036482A">
      <w:pPr>
        <w:pStyle w:val="NoSpacing"/>
      </w:pPr>
      <w:r>
        <w:t xml:space="preserve">Tehakse ettepanekud vormistada hundi suure arvukuse tõttu Läänemaale jahieritingimused, </w:t>
      </w:r>
    </w:p>
    <w:p w:rsidR="00C92320" w:rsidRDefault="0034031B" w:rsidP="0036482A">
      <w:pPr>
        <w:pStyle w:val="NoSpacing"/>
      </w:pPr>
      <w:r>
        <w:t>t</w:t>
      </w:r>
      <w:r w:rsidR="00C92320">
        <w:t xml:space="preserve">egeleda ilvese probleemiga ning kutsuda autoriteetne ilvese-ekspert juhatusele teemat laiemalt selgitama, tegeleda jahindusnõukogudega sihitumalt, korraldada sisukamaid erinevate osapoolte ümarlaudu suurkiskjate teemal, et edastada sisendit. Ulukiseiret peaks </w:t>
      </w:r>
      <w:r w:rsidR="00B152BA">
        <w:t xml:space="preserve">vähemalt osaliselt </w:t>
      </w:r>
      <w:r w:rsidR="00C92320">
        <w:t xml:space="preserve">koordineerima </w:t>
      </w:r>
      <w:r w:rsidR="00B152BA">
        <w:t xml:space="preserve">ka </w:t>
      </w:r>
      <w:r w:rsidR="00C92320">
        <w:t xml:space="preserve">EJS. Enne ulukiseire aruande avaldamist konsulteerida </w:t>
      </w:r>
      <w:proofErr w:type="spellStart"/>
      <w:r w:rsidR="00C92320">
        <w:t>USOga</w:t>
      </w:r>
      <w:proofErr w:type="spellEnd"/>
      <w:r w:rsidR="00C92320">
        <w:t>.</w:t>
      </w:r>
    </w:p>
    <w:p w:rsidR="00C92320" w:rsidRDefault="00C92320" w:rsidP="0036482A">
      <w:pPr>
        <w:pStyle w:val="NoSpacing"/>
        <w:rPr>
          <w:b/>
        </w:rPr>
      </w:pPr>
      <w:r w:rsidRPr="008938FE">
        <w:rPr>
          <w:b/>
        </w:rPr>
        <w:t xml:space="preserve">Otsus: Võtta saadud informatsioon </w:t>
      </w:r>
      <w:r w:rsidR="00B152BA">
        <w:rPr>
          <w:b/>
        </w:rPr>
        <w:t>teadmiseks. Tegeleda</w:t>
      </w:r>
      <w:r w:rsidRPr="008938FE">
        <w:rPr>
          <w:b/>
        </w:rPr>
        <w:t xml:space="preserve"> ilvese populatsiooni</w:t>
      </w:r>
      <w:r w:rsidR="008938FE" w:rsidRPr="008938FE">
        <w:rPr>
          <w:b/>
        </w:rPr>
        <w:t xml:space="preserve"> seisundi olukorra teadvustamise ja vajadusel kaitsmisega.</w:t>
      </w:r>
    </w:p>
    <w:p w:rsidR="008938FE" w:rsidRPr="008938FE" w:rsidRDefault="008938FE" w:rsidP="0036482A">
      <w:pPr>
        <w:pStyle w:val="NoSpacing"/>
        <w:rPr>
          <w:b/>
        </w:rPr>
      </w:pPr>
    </w:p>
    <w:p w:rsidR="007E5215" w:rsidRPr="008938FE" w:rsidRDefault="00FD687C" w:rsidP="0036482A">
      <w:pPr>
        <w:pStyle w:val="NoSpacing"/>
        <w:rPr>
          <w:b/>
        </w:rPr>
      </w:pPr>
      <w:r w:rsidRPr="008938FE">
        <w:rPr>
          <w:b/>
        </w:rPr>
        <w:t>6.</w:t>
      </w:r>
      <w:r w:rsidR="008938FE" w:rsidRPr="008938FE">
        <w:rPr>
          <w:b/>
        </w:rPr>
        <w:t xml:space="preserve"> </w:t>
      </w:r>
      <w:r w:rsidR="007E5215" w:rsidRPr="008938FE">
        <w:rPr>
          <w:b/>
        </w:rPr>
        <w:t>Avaldus teenetemärgiga Kobras autasustamiseks.</w:t>
      </w:r>
    </w:p>
    <w:p w:rsidR="00BE0965" w:rsidRDefault="008938FE" w:rsidP="0036482A">
      <w:pPr>
        <w:pStyle w:val="NoSpacing"/>
      </w:pPr>
      <w:r>
        <w:t xml:space="preserve">Koosoleku juhataja selgitab, et erakordselt vaadatakse </w:t>
      </w:r>
      <w:r w:rsidR="0034031B">
        <w:t xml:space="preserve">väljaspool ettenähtud autasustamise </w:t>
      </w:r>
      <w:r w:rsidR="0034031B">
        <w:lastRenderedPageBreak/>
        <w:t xml:space="preserve">korda </w:t>
      </w:r>
      <w:r>
        <w:t xml:space="preserve">läbi Viljandimaa taotlus annetada teenetemärk Kobras </w:t>
      </w:r>
      <w:r w:rsidR="00B152BA">
        <w:t xml:space="preserve">Viljandimaa JL </w:t>
      </w:r>
      <w:proofErr w:type="spellStart"/>
      <w:r w:rsidR="00FB78D5">
        <w:t>Heimtali</w:t>
      </w:r>
      <w:proofErr w:type="spellEnd"/>
      <w:r w:rsidR="00FB78D5">
        <w:t xml:space="preserve"> JS jahimehele Rein </w:t>
      </w:r>
      <w:proofErr w:type="spellStart"/>
      <w:r w:rsidR="00FB78D5">
        <w:t>Arvistole</w:t>
      </w:r>
      <w:proofErr w:type="spellEnd"/>
      <w:r w:rsidR="00FB78D5">
        <w:t>.</w:t>
      </w:r>
      <w:r w:rsidR="00BE0965">
        <w:t xml:space="preserve"> </w:t>
      </w:r>
    </w:p>
    <w:p w:rsidR="008938FE" w:rsidRDefault="008938FE" w:rsidP="0036482A">
      <w:pPr>
        <w:pStyle w:val="NoSpacing"/>
      </w:pPr>
      <w:r>
        <w:t>Hääletati: Kõik poolt</w:t>
      </w:r>
    </w:p>
    <w:p w:rsidR="000505CC" w:rsidRDefault="000505CC" w:rsidP="0036482A">
      <w:pPr>
        <w:pStyle w:val="NoSpacing"/>
        <w:rPr>
          <w:b/>
        </w:rPr>
      </w:pPr>
      <w:r w:rsidRPr="0034031B">
        <w:rPr>
          <w:b/>
        </w:rPr>
        <w:t xml:space="preserve">Otsus: </w:t>
      </w:r>
      <w:r w:rsidR="00FB78D5" w:rsidRPr="0034031B">
        <w:rPr>
          <w:b/>
        </w:rPr>
        <w:t xml:space="preserve">Annetada EJS teenetemärk kobras </w:t>
      </w:r>
      <w:proofErr w:type="spellStart"/>
      <w:r w:rsidR="00FB78D5" w:rsidRPr="0034031B">
        <w:rPr>
          <w:b/>
        </w:rPr>
        <w:t>Heimtali</w:t>
      </w:r>
      <w:proofErr w:type="spellEnd"/>
      <w:r w:rsidR="00FB78D5" w:rsidRPr="0034031B">
        <w:rPr>
          <w:b/>
        </w:rPr>
        <w:t xml:space="preserve"> JS jahimehele Rein </w:t>
      </w:r>
      <w:proofErr w:type="spellStart"/>
      <w:r w:rsidR="00FB78D5" w:rsidRPr="0034031B">
        <w:rPr>
          <w:b/>
        </w:rPr>
        <w:t>Arvistole</w:t>
      </w:r>
      <w:proofErr w:type="spellEnd"/>
      <w:r w:rsidR="00FB78D5" w:rsidRPr="0034031B">
        <w:rPr>
          <w:b/>
        </w:rPr>
        <w:t>.</w:t>
      </w:r>
    </w:p>
    <w:p w:rsidR="00B152BA" w:rsidRPr="0034031B" w:rsidRDefault="00B152BA" w:rsidP="0036482A">
      <w:pPr>
        <w:pStyle w:val="NoSpacing"/>
        <w:rPr>
          <w:b/>
        </w:rPr>
      </w:pPr>
    </w:p>
    <w:p w:rsidR="007E5215" w:rsidRPr="00FB78D5" w:rsidRDefault="00FD687C" w:rsidP="0036482A">
      <w:pPr>
        <w:pStyle w:val="NoSpacing"/>
        <w:rPr>
          <w:b/>
        </w:rPr>
      </w:pPr>
      <w:r w:rsidRPr="00FB78D5">
        <w:rPr>
          <w:b/>
        </w:rPr>
        <w:t>7.</w:t>
      </w:r>
      <w:r w:rsidR="00FB78D5">
        <w:rPr>
          <w:b/>
        </w:rPr>
        <w:t xml:space="preserve"> </w:t>
      </w:r>
      <w:r w:rsidR="007E5215" w:rsidRPr="00FB78D5">
        <w:rPr>
          <w:b/>
        </w:rPr>
        <w:t>Muud küsimused.</w:t>
      </w:r>
    </w:p>
    <w:p w:rsidR="007E5215" w:rsidRPr="007E5215" w:rsidRDefault="00344D96" w:rsidP="00344D96">
      <w:pPr>
        <w:pStyle w:val="NoSpacing"/>
      </w:pPr>
      <w:r>
        <w:t>7.1.</w:t>
      </w:r>
      <w:r w:rsidR="00B152BA">
        <w:t xml:space="preserve">Ida Virumaa JS </w:t>
      </w:r>
      <w:r>
        <w:t xml:space="preserve">juht </w:t>
      </w:r>
      <w:r w:rsidR="00B152BA">
        <w:t xml:space="preserve">juhatuse liige Marko Vinni </w:t>
      </w:r>
      <w:r>
        <w:t>teatab, et jahirahu väljakuulutamine toimub vastavalt varem planeeritule Mäetaguse mõisas 15.</w:t>
      </w:r>
      <w:r w:rsidR="00B152BA">
        <w:t xml:space="preserve"> </w:t>
      </w:r>
      <w:r>
        <w:t>detsembril 2021. Osavõtutasu on 50</w:t>
      </w:r>
      <w:r w:rsidR="00B152BA">
        <w:t xml:space="preserve"> eurot</w:t>
      </w:r>
      <w:r>
        <w:t xml:space="preserve"> inimene ning </w:t>
      </w:r>
      <w:r w:rsidR="00B152BA">
        <w:t>eelregistreerimine avatakse</w:t>
      </w:r>
      <w:r>
        <w:t xml:space="preserve"> EJS kodulehel. Sündmus ei toimu </w:t>
      </w:r>
      <w:r w:rsidR="00B152BA">
        <w:t xml:space="preserve">juhul, </w:t>
      </w:r>
      <w:r>
        <w:t>kui tuleb riiklik keeld sarnaste ürituste korraldamiseks.</w:t>
      </w:r>
    </w:p>
    <w:p w:rsidR="000505CC" w:rsidRPr="00BE0965" w:rsidRDefault="00344D96" w:rsidP="0036482A">
      <w:pPr>
        <w:pStyle w:val="NoSpacing"/>
      </w:pPr>
      <w:r>
        <w:rPr>
          <w:rFonts w:eastAsia="Times New Roman"/>
          <w:lang w:eastAsia="et-EE"/>
        </w:rPr>
        <w:t xml:space="preserve">7.2. Tiit Tammsaar esitab idee, et kui </w:t>
      </w:r>
      <w:r w:rsidR="00F131B5">
        <w:rPr>
          <w:rFonts w:eastAsia="Times New Roman"/>
          <w:lang w:eastAsia="et-EE"/>
        </w:rPr>
        <w:t xml:space="preserve">põdra </w:t>
      </w:r>
      <w:r>
        <w:rPr>
          <w:rFonts w:eastAsia="Times New Roman"/>
          <w:lang w:eastAsia="et-EE"/>
        </w:rPr>
        <w:t>küttimislimiidid jäävad täitmata</w:t>
      </w:r>
      <w:r w:rsidR="00B152BA">
        <w:rPr>
          <w:rFonts w:eastAsia="Times New Roman"/>
          <w:lang w:eastAsia="et-EE"/>
        </w:rPr>
        <w:t xml:space="preserve"> põhjusel, et ulukeid </w:t>
      </w:r>
      <w:r w:rsidR="00F131B5">
        <w:rPr>
          <w:rFonts w:eastAsia="Times New Roman"/>
          <w:lang w:eastAsia="et-EE"/>
        </w:rPr>
        <w:t>(nt.</w:t>
      </w:r>
      <w:r w:rsidR="0034031B">
        <w:rPr>
          <w:rFonts w:eastAsia="Times New Roman"/>
          <w:lang w:eastAsia="et-EE"/>
        </w:rPr>
        <w:t xml:space="preserve"> </w:t>
      </w:r>
      <w:r w:rsidR="00F131B5">
        <w:rPr>
          <w:rFonts w:eastAsia="Times New Roman"/>
          <w:lang w:eastAsia="et-EE"/>
        </w:rPr>
        <w:t xml:space="preserve">vasikad) ei ole siis saaks esitada </w:t>
      </w:r>
      <w:proofErr w:type="spellStart"/>
      <w:r w:rsidR="00F131B5">
        <w:rPr>
          <w:rFonts w:eastAsia="Times New Roman"/>
          <w:lang w:eastAsia="et-EE"/>
        </w:rPr>
        <w:t>K</w:t>
      </w:r>
      <w:r w:rsidR="00B152BA">
        <w:rPr>
          <w:rFonts w:eastAsia="Times New Roman"/>
          <w:lang w:eastAsia="et-EE"/>
        </w:rPr>
        <w:t>e</w:t>
      </w:r>
      <w:r w:rsidR="00F131B5">
        <w:rPr>
          <w:rFonts w:eastAsia="Times New Roman"/>
          <w:lang w:eastAsia="et-EE"/>
        </w:rPr>
        <w:t>A</w:t>
      </w:r>
      <w:r w:rsidR="00B152BA">
        <w:rPr>
          <w:rFonts w:eastAsia="Times New Roman"/>
          <w:lang w:eastAsia="et-EE"/>
        </w:rPr>
        <w:t>-le</w:t>
      </w:r>
      <w:proofErr w:type="spellEnd"/>
      <w:r w:rsidR="00F131B5">
        <w:rPr>
          <w:rFonts w:eastAsia="Times New Roman"/>
          <w:lang w:eastAsia="et-EE"/>
        </w:rPr>
        <w:t xml:space="preserve"> avalduse ja Jahiselts ei saaks karistada.</w:t>
      </w:r>
      <w:r w:rsidR="00B152BA">
        <w:rPr>
          <w:rFonts w:eastAsia="Times New Roman"/>
          <w:lang w:eastAsia="et-EE"/>
        </w:rPr>
        <w:t xml:space="preserve"> Juhatuse liikmed toovad näiteid, kuidas on sellistel puhkudel toimitud. Soovitatakse jahindusnõukogude küttimismahte kinnitav otsus koostada selliselt, et sarnane olukord oleks ette nähtud ja selle eest karistust ei järgneks. </w:t>
      </w:r>
    </w:p>
    <w:p w:rsidR="00DA704C" w:rsidRDefault="00DA704C" w:rsidP="0036482A">
      <w:pPr>
        <w:pStyle w:val="NoSpacing"/>
        <w:rPr>
          <w:rFonts w:eastAsia="Times New Roman"/>
          <w:lang w:eastAsia="et-EE"/>
        </w:rPr>
      </w:pPr>
    </w:p>
    <w:p w:rsidR="00DA704C" w:rsidRPr="00F131B5" w:rsidRDefault="00DA704C" w:rsidP="0036482A">
      <w:pPr>
        <w:pStyle w:val="NoSpacing"/>
        <w:rPr>
          <w:rFonts w:eastAsia="Times New Roman"/>
          <w:b/>
          <w:lang w:eastAsia="et-EE"/>
        </w:rPr>
      </w:pPr>
      <w:r w:rsidRPr="00F131B5">
        <w:rPr>
          <w:rFonts w:eastAsia="Times New Roman"/>
          <w:b/>
          <w:lang w:eastAsia="et-EE"/>
        </w:rPr>
        <w:t>8.</w:t>
      </w:r>
      <w:r w:rsidR="00F131B5" w:rsidRPr="00F131B5">
        <w:rPr>
          <w:rFonts w:eastAsia="Times New Roman"/>
          <w:b/>
          <w:lang w:eastAsia="et-EE"/>
        </w:rPr>
        <w:t xml:space="preserve"> </w:t>
      </w:r>
      <w:r w:rsidRPr="00F131B5">
        <w:rPr>
          <w:rFonts w:eastAsia="Times New Roman"/>
          <w:b/>
          <w:lang w:eastAsia="et-EE"/>
        </w:rPr>
        <w:t xml:space="preserve">Järgmine </w:t>
      </w:r>
      <w:r w:rsidR="00F131B5" w:rsidRPr="00F131B5">
        <w:rPr>
          <w:rFonts w:eastAsia="Times New Roman"/>
          <w:b/>
          <w:lang w:eastAsia="et-EE"/>
        </w:rPr>
        <w:t xml:space="preserve">juhatuse </w:t>
      </w:r>
      <w:r w:rsidRPr="00F131B5">
        <w:rPr>
          <w:rFonts w:eastAsia="Times New Roman"/>
          <w:b/>
          <w:lang w:eastAsia="et-EE"/>
        </w:rPr>
        <w:t>koosolek toimub 19.01</w:t>
      </w:r>
      <w:r w:rsidR="00B152BA">
        <w:rPr>
          <w:rFonts w:eastAsia="Times New Roman"/>
          <w:b/>
          <w:lang w:eastAsia="et-EE"/>
        </w:rPr>
        <w:t>.</w:t>
      </w:r>
      <w:r w:rsidR="00F131B5" w:rsidRPr="00F131B5">
        <w:rPr>
          <w:rFonts w:eastAsia="Times New Roman"/>
          <w:b/>
          <w:lang w:eastAsia="et-EE"/>
        </w:rPr>
        <w:t xml:space="preserve"> 2022</w:t>
      </w:r>
    </w:p>
    <w:sectPr w:rsidR="00DA704C" w:rsidRPr="00F1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E3849"/>
    <w:multiLevelType w:val="hybridMultilevel"/>
    <w:tmpl w:val="96FCC398"/>
    <w:lvl w:ilvl="0" w:tplc="677A1540">
      <w:start w:val="8"/>
      <w:numFmt w:val="decimal"/>
      <w:lvlText w:val="%1."/>
      <w:lvlJc w:val="left"/>
      <w:pPr>
        <w:ind w:left="795" w:hanging="360"/>
      </w:pPr>
      <w:rPr>
        <w:rFonts w:eastAsia="Times New Roman" w:cs="Times New Roman" w:hint="default"/>
      </w:rPr>
    </w:lvl>
    <w:lvl w:ilvl="1" w:tplc="04250019">
      <w:start w:val="1"/>
      <w:numFmt w:val="lowerLetter"/>
      <w:lvlText w:val="%2."/>
      <w:lvlJc w:val="left"/>
      <w:pPr>
        <w:ind w:left="1515" w:hanging="360"/>
      </w:pPr>
    </w:lvl>
    <w:lvl w:ilvl="2" w:tplc="0425001B" w:tentative="1">
      <w:start w:val="1"/>
      <w:numFmt w:val="lowerRoman"/>
      <w:lvlText w:val="%3."/>
      <w:lvlJc w:val="right"/>
      <w:pPr>
        <w:ind w:left="2235" w:hanging="180"/>
      </w:pPr>
    </w:lvl>
    <w:lvl w:ilvl="3" w:tplc="0425000F" w:tentative="1">
      <w:start w:val="1"/>
      <w:numFmt w:val="decimal"/>
      <w:lvlText w:val="%4."/>
      <w:lvlJc w:val="left"/>
      <w:pPr>
        <w:ind w:left="2955" w:hanging="360"/>
      </w:pPr>
    </w:lvl>
    <w:lvl w:ilvl="4" w:tplc="04250019" w:tentative="1">
      <w:start w:val="1"/>
      <w:numFmt w:val="lowerLetter"/>
      <w:lvlText w:val="%5."/>
      <w:lvlJc w:val="left"/>
      <w:pPr>
        <w:ind w:left="3675" w:hanging="360"/>
      </w:pPr>
    </w:lvl>
    <w:lvl w:ilvl="5" w:tplc="0425001B" w:tentative="1">
      <w:start w:val="1"/>
      <w:numFmt w:val="lowerRoman"/>
      <w:lvlText w:val="%6."/>
      <w:lvlJc w:val="right"/>
      <w:pPr>
        <w:ind w:left="4395" w:hanging="180"/>
      </w:pPr>
    </w:lvl>
    <w:lvl w:ilvl="6" w:tplc="0425000F" w:tentative="1">
      <w:start w:val="1"/>
      <w:numFmt w:val="decimal"/>
      <w:lvlText w:val="%7."/>
      <w:lvlJc w:val="left"/>
      <w:pPr>
        <w:ind w:left="5115" w:hanging="360"/>
      </w:pPr>
    </w:lvl>
    <w:lvl w:ilvl="7" w:tplc="04250019" w:tentative="1">
      <w:start w:val="1"/>
      <w:numFmt w:val="lowerLetter"/>
      <w:lvlText w:val="%8."/>
      <w:lvlJc w:val="left"/>
      <w:pPr>
        <w:ind w:left="5835" w:hanging="360"/>
      </w:pPr>
    </w:lvl>
    <w:lvl w:ilvl="8" w:tplc="042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66E6"/>
    <w:multiLevelType w:val="hybridMultilevel"/>
    <w:tmpl w:val="7A00EA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05501"/>
    <w:rsid w:val="00013043"/>
    <w:rsid w:val="000174A8"/>
    <w:rsid w:val="0002139D"/>
    <w:rsid w:val="000236A7"/>
    <w:rsid w:val="0002376A"/>
    <w:rsid w:val="00023D6A"/>
    <w:rsid w:val="000254A0"/>
    <w:rsid w:val="000306A7"/>
    <w:rsid w:val="00036A5F"/>
    <w:rsid w:val="00041E72"/>
    <w:rsid w:val="000472B4"/>
    <w:rsid w:val="000505CC"/>
    <w:rsid w:val="000547C8"/>
    <w:rsid w:val="00076A87"/>
    <w:rsid w:val="00082CD0"/>
    <w:rsid w:val="00084315"/>
    <w:rsid w:val="00086ACA"/>
    <w:rsid w:val="00094F5A"/>
    <w:rsid w:val="000977D7"/>
    <w:rsid w:val="000A19B8"/>
    <w:rsid w:val="000A1BB0"/>
    <w:rsid w:val="000A730B"/>
    <w:rsid w:val="000B46DA"/>
    <w:rsid w:val="000C29AE"/>
    <w:rsid w:val="000D1BBF"/>
    <w:rsid w:val="000D2364"/>
    <w:rsid w:val="000D4331"/>
    <w:rsid w:val="000D68FA"/>
    <w:rsid w:val="000D7F99"/>
    <w:rsid w:val="000E251B"/>
    <w:rsid w:val="000E3A1A"/>
    <w:rsid w:val="000E403C"/>
    <w:rsid w:val="000E7824"/>
    <w:rsid w:val="0010757D"/>
    <w:rsid w:val="001178E0"/>
    <w:rsid w:val="00120A13"/>
    <w:rsid w:val="00124E7A"/>
    <w:rsid w:val="0012628D"/>
    <w:rsid w:val="00127180"/>
    <w:rsid w:val="001404DD"/>
    <w:rsid w:val="001437F2"/>
    <w:rsid w:val="00147FCE"/>
    <w:rsid w:val="00194086"/>
    <w:rsid w:val="001A1BDB"/>
    <w:rsid w:val="001A44BE"/>
    <w:rsid w:val="001A5B6D"/>
    <w:rsid w:val="001B0B66"/>
    <w:rsid w:val="001B639D"/>
    <w:rsid w:val="001C1C3F"/>
    <w:rsid w:val="001C2152"/>
    <w:rsid w:val="001D6277"/>
    <w:rsid w:val="001E5A79"/>
    <w:rsid w:val="001F0635"/>
    <w:rsid w:val="00201604"/>
    <w:rsid w:val="002078E2"/>
    <w:rsid w:val="002264A6"/>
    <w:rsid w:val="00233D6F"/>
    <w:rsid w:val="00234900"/>
    <w:rsid w:val="00262659"/>
    <w:rsid w:val="002741D3"/>
    <w:rsid w:val="00275E7E"/>
    <w:rsid w:val="002837D5"/>
    <w:rsid w:val="00290367"/>
    <w:rsid w:val="00290503"/>
    <w:rsid w:val="002A145D"/>
    <w:rsid w:val="002B047B"/>
    <w:rsid w:val="002B52A4"/>
    <w:rsid w:val="002D3ADA"/>
    <w:rsid w:val="002E01BB"/>
    <w:rsid w:val="002E1B33"/>
    <w:rsid w:val="002E2431"/>
    <w:rsid w:val="002F026A"/>
    <w:rsid w:val="002F296E"/>
    <w:rsid w:val="002F48F1"/>
    <w:rsid w:val="002F5197"/>
    <w:rsid w:val="00304413"/>
    <w:rsid w:val="0034031B"/>
    <w:rsid w:val="0034340D"/>
    <w:rsid w:val="00344D96"/>
    <w:rsid w:val="0034651E"/>
    <w:rsid w:val="00352C47"/>
    <w:rsid w:val="003542C9"/>
    <w:rsid w:val="0036482A"/>
    <w:rsid w:val="003702E4"/>
    <w:rsid w:val="00372D53"/>
    <w:rsid w:val="00382F26"/>
    <w:rsid w:val="00386B4B"/>
    <w:rsid w:val="00390CCF"/>
    <w:rsid w:val="003934BB"/>
    <w:rsid w:val="003A3339"/>
    <w:rsid w:val="003A3B51"/>
    <w:rsid w:val="003B1729"/>
    <w:rsid w:val="003B3399"/>
    <w:rsid w:val="003B69CA"/>
    <w:rsid w:val="003D0184"/>
    <w:rsid w:val="003D0E2A"/>
    <w:rsid w:val="003E5B3A"/>
    <w:rsid w:val="003F30AF"/>
    <w:rsid w:val="003F3210"/>
    <w:rsid w:val="00401710"/>
    <w:rsid w:val="0041160F"/>
    <w:rsid w:val="0041610B"/>
    <w:rsid w:val="004203F3"/>
    <w:rsid w:val="00423262"/>
    <w:rsid w:val="00425FEF"/>
    <w:rsid w:val="004439E8"/>
    <w:rsid w:val="0046053F"/>
    <w:rsid w:val="00465A69"/>
    <w:rsid w:val="00466493"/>
    <w:rsid w:val="0047649A"/>
    <w:rsid w:val="00480456"/>
    <w:rsid w:val="0048070B"/>
    <w:rsid w:val="004938E6"/>
    <w:rsid w:val="004A2341"/>
    <w:rsid w:val="004B184D"/>
    <w:rsid w:val="004D472F"/>
    <w:rsid w:val="004F37A4"/>
    <w:rsid w:val="004F4048"/>
    <w:rsid w:val="004F557F"/>
    <w:rsid w:val="004F7D03"/>
    <w:rsid w:val="0050406A"/>
    <w:rsid w:val="005141AD"/>
    <w:rsid w:val="0051513C"/>
    <w:rsid w:val="00516B92"/>
    <w:rsid w:val="00525068"/>
    <w:rsid w:val="00527EE9"/>
    <w:rsid w:val="00543EA4"/>
    <w:rsid w:val="005478A2"/>
    <w:rsid w:val="00562AD4"/>
    <w:rsid w:val="005665DC"/>
    <w:rsid w:val="005806BD"/>
    <w:rsid w:val="005829CC"/>
    <w:rsid w:val="005840BD"/>
    <w:rsid w:val="00591846"/>
    <w:rsid w:val="005A6461"/>
    <w:rsid w:val="005B2143"/>
    <w:rsid w:val="005B27C8"/>
    <w:rsid w:val="005C44DA"/>
    <w:rsid w:val="005C770B"/>
    <w:rsid w:val="005D295B"/>
    <w:rsid w:val="005D4726"/>
    <w:rsid w:val="005E7BAC"/>
    <w:rsid w:val="005F06D8"/>
    <w:rsid w:val="00601324"/>
    <w:rsid w:val="00603B86"/>
    <w:rsid w:val="006059E0"/>
    <w:rsid w:val="006175C6"/>
    <w:rsid w:val="0062041D"/>
    <w:rsid w:val="00622F88"/>
    <w:rsid w:val="006258DB"/>
    <w:rsid w:val="006259B3"/>
    <w:rsid w:val="00635E95"/>
    <w:rsid w:val="00646465"/>
    <w:rsid w:val="00646C1B"/>
    <w:rsid w:val="0065373A"/>
    <w:rsid w:val="00653BB9"/>
    <w:rsid w:val="00655F55"/>
    <w:rsid w:val="00666567"/>
    <w:rsid w:val="00671D16"/>
    <w:rsid w:val="0067441B"/>
    <w:rsid w:val="0067453C"/>
    <w:rsid w:val="00676769"/>
    <w:rsid w:val="00680625"/>
    <w:rsid w:val="006964B8"/>
    <w:rsid w:val="00696B3F"/>
    <w:rsid w:val="006A2739"/>
    <w:rsid w:val="006B5445"/>
    <w:rsid w:val="006B639A"/>
    <w:rsid w:val="006C1C76"/>
    <w:rsid w:val="006C2EAF"/>
    <w:rsid w:val="006C356C"/>
    <w:rsid w:val="006C648D"/>
    <w:rsid w:val="006C72DA"/>
    <w:rsid w:val="006D2768"/>
    <w:rsid w:val="006D3504"/>
    <w:rsid w:val="006D7566"/>
    <w:rsid w:val="006E17E7"/>
    <w:rsid w:val="006F3720"/>
    <w:rsid w:val="006F5036"/>
    <w:rsid w:val="006F7C7F"/>
    <w:rsid w:val="0070265D"/>
    <w:rsid w:val="00706A35"/>
    <w:rsid w:val="00710B26"/>
    <w:rsid w:val="00721B39"/>
    <w:rsid w:val="00721DAA"/>
    <w:rsid w:val="00723687"/>
    <w:rsid w:val="00727A81"/>
    <w:rsid w:val="00727B12"/>
    <w:rsid w:val="007309E3"/>
    <w:rsid w:val="007419D9"/>
    <w:rsid w:val="00742D97"/>
    <w:rsid w:val="007507A9"/>
    <w:rsid w:val="0075177A"/>
    <w:rsid w:val="00766FC1"/>
    <w:rsid w:val="00770514"/>
    <w:rsid w:val="00771541"/>
    <w:rsid w:val="00773334"/>
    <w:rsid w:val="00797031"/>
    <w:rsid w:val="007A36B6"/>
    <w:rsid w:val="007B26E8"/>
    <w:rsid w:val="007B3A5A"/>
    <w:rsid w:val="007B3C7A"/>
    <w:rsid w:val="007B6EDD"/>
    <w:rsid w:val="007C6D46"/>
    <w:rsid w:val="007D547A"/>
    <w:rsid w:val="007D74A4"/>
    <w:rsid w:val="007E5215"/>
    <w:rsid w:val="007E5EE9"/>
    <w:rsid w:val="007E6D1C"/>
    <w:rsid w:val="007E73B9"/>
    <w:rsid w:val="007F4322"/>
    <w:rsid w:val="00820F36"/>
    <w:rsid w:val="00834005"/>
    <w:rsid w:val="00842DD4"/>
    <w:rsid w:val="00845313"/>
    <w:rsid w:val="00850FE8"/>
    <w:rsid w:val="00854171"/>
    <w:rsid w:val="00863BC2"/>
    <w:rsid w:val="0086772B"/>
    <w:rsid w:val="00871B7A"/>
    <w:rsid w:val="0088628C"/>
    <w:rsid w:val="008938FE"/>
    <w:rsid w:val="00895DE1"/>
    <w:rsid w:val="008960C7"/>
    <w:rsid w:val="008B18A1"/>
    <w:rsid w:val="008B2E84"/>
    <w:rsid w:val="008D5F7A"/>
    <w:rsid w:val="008E070D"/>
    <w:rsid w:val="008E2B44"/>
    <w:rsid w:val="008F5711"/>
    <w:rsid w:val="008F6A43"/>
    <w:rsid w:val="008F6B1F"/>
    <w:rsid w:val="0091742A"/>
    <w:rsid w:val="0093186D"/>
    <w:rsid w:val="0093377D"/>
    <w:rsid w:val="00934264"/>
    <w:rsid w:val="00937907"/>
    <w:rsid w:val="00937EFF"/>
    <w:rsid w:val="009441EB"/>
    <w:rsid w:val="00947DD3"/>
    <w:rsid w:val="009613BA"/>
    <w:rsid w:val="00977283"/>
    <w:rsid w:val="00984AFD"/>
    <w:rsid w:val="00986CA4"/>
    <w:rsid w:val="009905DB"/>
    <w:rsid w:val="00990AE3"/>
    <w:rsid w:val="00996EBA"/>
    <w:rsid w:val="009A1AA1"/>
    <w:rsid w:val="009A3FA3"/>
    <w:rsid w:val="009C1853"/>
    <w:rsid w:val="009C27AE"/>
    <w:rsid w:val="009C5869"/>
    <w:rsid w:val="009D7884"/>
    <w:rsid w:val="009E5BC1"/>
    <w:rsid w:val="009E75F0"/>
    <w:rsid w:val="009F5B89"/>
    <w:rsid w:val="00A001F8"/>
    <w:rsid w:val="00A15C90"/>
    <w:rsid w:val="00A15EAF"/>
    <w:rsid w:val="00A16438"/>
    <w:rsid w:val="00A16F01"/>
    <w:rsid w:val="00A30464"/>
    <w:rsid w:val="00A37514"/>
    <w:rsid w:val="00A375F9"/>
    <w:rsid w:val="00A40112"/>
    <w:rsid w:val="00A428B6"/>
    <w:rsid w:val="00A4308D"/>
    <w:rsid w:val="00A437F4"/>
    <w:rsid w:val="00A44217"/>
    <w:rsid w:val="00A45312"/>
    <w:rsid w:val="00A50E54"/>
    <w:rsid w:val="00A565F9"/>
    <w:rsid w:val="00A8234C"/>
    <w:rsid w:val="00A93E2A"/>
    <w:rsid w:val="00A95B56"/>
    <w:rsid w:val="00A95F53"/>
    <w:rsid w:val="00AA342E"/>
    <w:rsid w:val="00AB141F"/>
    <w:rsid w:val="00AB78D0"/>
    <w:rsid w:val="00AC1DFF"/>
    <w:rsid w:val="00AC6614"/>
    <w:rsid w:val="00AC6B82"/>
    <w:rsid w:val="00AE1036"/>
    <w:rsid w:val="00AE1CB9"/>
    <w:rsid w:val="00AE7D5C"/>
    <w:rsid w:val="00AF2ADB"/>
    <w:rsid w:val="00AF7299"/>
    <w:rsid w:val="00B07850"/>
    <w:rsid w:val="00B152BA"/>
    <w:rsid w:val="00B15C42"/>
    <w:rsid w:val="00B26C8D"/>
    <w:rsid w:val="00B437F0"/>
    <w:rsid w:val="00B520C7"/>
    <w:rsid w:val="00B527E1"/>
    <w:rsid w:val="00B5294D"/>
    <w:rsid w:val="00B532A3"/>
    <w:rsid w:val="00B5389D"/>
    <w:rsid w:val="00B552BA"/>
    <w:rsid w:val="00B61F6B"/>
    <w:rsid w:val="00B7717B"/>
    <w:rsid w:val="00B808B8"/>
    <w:rsid w:val="00B81469"/>
    <w:rsid w:val="00B8203D"/>
    <w:rsid w:val="00B85349"/>
    <w:rsid w:val="00B9150D"/>
    <w:rsid w:val="00B94A78"/>
    <w:rsid w:val="00B96E36"/>
    <w:rsid w:val="00BA69FD"/>
    <w:rsid w:val="00BC2818"/>
    <w:rsid w:val="00BC3079"/>
    <w:rsid w:val="00BC74BF"/>
    <w:rsid w:val="00BD7F2C"/>
    <w:rsid w:val="00BE0965"/>
    <w:rsid w:val="00BE6CE6"/>
    <w:rsid w:val="00C008F6"/>
    <w:rsid w:val="00C01BA5"/>
    <w:rsid w:val="00C06AF7"/>
    <w:rsid w:val="00C13D5B"/>
    <w:rsid w:val="00C254AC"/>
    <w:rsid w:val="00C3473B"/>
    <w:rsid w:val="00C42E68"/>
    <w:rsid w:val="00C43AA0"/>
    <w:rsid w:val="00C460C1"/>
    <w:rsid w:val="00C56189"/>
    <w:rsid w:val="00C5727D"/>
    <w:rsid w:val="00C57B58"/>
    <w:rsid w:val="00C718ED"/>
    <w:rsid w:val="00C92320"/>
    <w:rsid w:val="00C92438"/>
    <w:rsid w:val="00C930D1"/>
    <w:rsid w:val="00CA4A23"/>
    <w:rsid w:val="00CA50BA"/>
    <w:rsid w:val="00CB0E64"/>
    <w:rsid w:val="00CC690F"/>
    <w:rsid w:val="00CC6BBC"/>
    <w:rsid w:val="00CC7075"/>
    <w:rsid w:val="00CD7764"/>
    <w:rsid w:val="00CE7E84"/>
    <w:rsid w:val="00D020DE"/>
    <w:rsid w:val="00D037C2"/>
    <w:rsid w:val="00D04FDE"/>
    <w:rsid w:val="00D2061D"/>
    <w:rsid w:val="00D25E03"/>
    <w:rsid w:val="00D41F13"/>
    <w:rsid w:val="00D42873"/>
    <w:rsid w:val="00D50D87"/>
    <w:rsid w:val="00D51D1C"/>
    <w:rsid w:val="00D54BF8"/>
    <w:rsid w:val="00D71ACE"/>
    <w:rsid w:val="00D86907"/>
    <w:rsid w:val="00D874DD"/>
    <w:rsid w:val="00D94F79"/>
    <w:rsid w:val="00D96562"/>
    <w:rsid w:val="00DA0145"/>
    <w:rsid w:val="00DA5F4F"/>
    <w:rsid w:val="00DA605C"/>
    <w:rsid w:val="00DA62F0"/>
    <w:rsid w:val="00DA6DE4"/>
    <w:rsid w:val="00DA704C"/>
    <w:rsid w:val="00DB33CC"/>
    <w:rsid w:val="00DC10C1"/>
    <w:rsid w:val="00DC33B4"/>
    <w:rsid w:val="00DD3E38"/>
    <w:rsid w:val="00DE4C46"/>
    <w:rsid w:val="00DF0A91"/>
    <w:rsid w:val="00E12751"/>
    <w:rsid w:val="00E24F29"/>
    <w:rsid w:val="00E41732"/>
    <w:rsid w:val="00E55389"/>
    <w:rsid w:val="00E57CE2"/>
    <w:rsid w:val="00E61519"/>
    <w:rsid w:val="00E64AE4"/>
    <w:rsid w:val="00E666AE"/>
    <w:rsid w:val="00E712E7"/>
    <w:rsid w:val="00E752C8"/>
    <w:rsid w:val="00E8381A"/>
    <w:rsid w:val="00E92246"/>
    <w:rsid w:val="00E95C6D"/>
    <w:rsid w:val="00E96B22"/>
    <w:rsid w:val="00E97CAD"/>
    <w:rsid w:val="00EA0F87"/>
    <w:rsid w:val="00EA274D"/>
    <w:rsid w:val="00EB041F"/>
    <w:rsid w:val="00EB35CC"/>
    <w:rsid w:val="00ED77A2"/>
    <w:rsid w:val="00EE6FEF"/>
    <w:rsid w:val="00EF0E2D"/>
    <w:rsid w:val="00F03A11"/>
    <w:rsid w:val="00F0789C"/>
    <w:rsid w:val="00F131B5"/>
    <w:rsid w:val="00F16FA8"/>
    <w:rsid w:val="00F2522B"/>
    <w:rsid w:val="00F2526B"/>
    <w:rsid w:val="00F27605"/>
    <w:rsid w:val="00F311B0"/>
    <w:rsid w:val="00F32131"/>
    <w:rsid w:val="00F32155"/>
    <w:rsid w:val="00F45F5C"/>
    <w:rsid w:val="00F46CDD"/>
    <w:rsid w:val="00F52297"/>
    <w:rsid w:val="00F5391F"/>
    <w:rsid w:val="00F563C7"/>
    <w:rsid w:val="00F63545"/>
    <w:rsid w:val="00F67CC1"/>
    <w:rsid w:val="00F81117"/>
    <w:rsid w:val="00F97FA2"/>
    <w:rsid w:val="00FA3AB5"/>
    <w:rsid w:val="00FA59D3"/>
    <w:rsid w:val="00FB59DE"/>
    <w:rsid w:val="00FB78D5"/>
    <w:rsid w:val="00FC12C8"/>
    <w:rsid w:val="00FD687C"/>
    <w:rsid w:val="00FE33B3"/>
    <w:rsid w:val="00FE43D4"/>
    <w:rsid w:val="00FE6176"/>
    <w:rsid w:val="00FF3C2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3379E-8214-4E8B-B535-43484DE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NoSpacing">
    <w:name w:val="No Spacing"/>
    <w:uiPriority w:val="1"/>
    <w:qFormat/>
    <w:rsid w:val="003648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94C9-5259-445A-918B-B790881E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8933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</dc:creator>
  <cp:lastModifiedBy>Microsoft account</cp:lastModifiedBy>
  <cp:revision>2</cp:revision>
  <cp:lastPrinted>2019-10-21T11:01:00Z</cp:lastPrinted>
  <dcterms:created xsi:type="dcterms:W3CDTF">2022-03-02T08:14:00Z</dcterms:created>
  <dcterms:modified xsi:type="dcterms:W3CDTF">2022-03-02T08:14:00Z</dcterms:modified>
</cp:coreProperties>
</file>