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6B" w:rsidRDefault="007B3F6B" w:rsidP="00FA3AB5">
      <w:pPr>
        <w:jc w:val="right"/>
        <w:rPr>
          <w:rFonts w:cs="Tahoma"/>
        </w:rPr>
      </w:pPr>
      <w:r>
        <w:rPr>
          <w:rFonts w:cs="Tahoma"/>
          <w:noProof/>
          <w:lang w:eastAsia="et-EE"/>
        </w:rPr>
        <w:drawing>
          <wp:anchor distT="0" distB="0" distL="114935" distR="114935" simplePos="0" relativeHeight="251659264" behindDoc="0" locked="0" layoutInCell="1" allowOverlap="1">
            <wp:simplePos x="0" y="0"/>
            <wp:positionH relativeFrom="column">
              <wp:posOffset>2009140</wp:posOffset>
            </wp:positionH>
            <wp:positionV relativeFrom="paragraph">
              <wp:posOffset>-412115</wp:posOffset>
            </wp:positionV>
            <wp:extent cx="939165" cy="81534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9165" cy="815340"/>
                    </a:xfrm>
                    <a:prstGeom prst="rect">
                      <a:avLst/>
                    </a:prstGeom>
                    <a:solidFill>
                      <a:srgbClr val="FFFFFF"/>
                    </a:solidFill>
                    <a:ln>
                      <a:noFill/>
                    </a:ln>
                  </pic:spPr>
                </pic:pic>
              </a:graphicData>
            </a:graphic>
          </wp:anchor>
        </w:drawing>
      </w:r>
    </w:p>
    <w:p w:rsidR="007B3F6B" w:rsidRDefault="007B3F6B" w:rsidP="007B3F6B">
      <w:pPr>
        <w:rPr>
          <w:rFonts w:cs="Tahoma"/>
        </w:rPr>
      </w:pPr>
    </w:p>
    <w:p w:rsidR="007B3F6B" w:rsidRPr="00C80421" w:rsidRDefault="007B3F6B" w:rsidP="007B3F6B">
      <w:pPr>
        <w:rPr>
          <w:rFonts w:cs="Tahoma"/>
        </w:rPr>
      </w:pPr>
      <w:r w:rsidRPr="00C80421">
        <w:rPr>
          <w:rFonts w:cs="Tahoma"/>
        </w:rPr>
        <w:t>Eesti Jahimeeste Seltsi juhatuse koosolek</w:t>
      </w:r>
    </w:p>
    <w:p w:rsidR="007B3F6B" w:rsidRPr="00C80421" w:rsidRDefault="007B3F6B" w:rsidP="007B3F6B">
      <w:pPr>
        <w:rPr>
          <w:rFonts w:cs="Tahoma"/>
        </w:rPr>
      </w:pPr>
      <w:r w:rsidRPr="00C80421">
        <w:rPr>
          <w:rFonts w:cs="Tahoma"/>
        </w:rPr>
        <w:t>2</w:t>
      </w:r>
      <w:r>
        <w:rPr>
          <w:rFonts w:cs="Tahoma"/>
        </w:rPr>
        <w:t>8</w:t>
      </w:r>
      <w:r w:rsidRPr="00C80421">
        <w:rPr>
          <w:rFonts w:cs="Tahoma"/>
        </w:rPr>
        <w:t>.0</w:t>
      </w:r>
      <w:r>
        <w:rPr>
          <w:rFonts w:cs="Tahoma"/>
        </w:rPr>
        <w:t>5</w:t>
      </w:r>
      <w:r w:rsidRPr="00C80421">
        <w:rPr>
          <w:rFonts w:cs="Tahoma"/>
        </w:rPr>
        <w:t xml:space="preserve">.2020.a. </w:t>
      </w:r>
    </w:p>
    <w:p w:rsidR="007B3F6B" w:rsidRPr="00C80421" w:rsidRDefault="007B3F6B" w:rsidP="007B3F6B">
      <w:pPr>
        <w:rPr>
          <w:rFonts w:cs="Tahoma"/>
        </w:rPr>
      </w:pPr>
      <w:r w:rsidRPr="00C80421">
        <w:rPr>
          <w:rFonts w:cs="Tahoma"/>
        </w:rPr>
        <w:t>kell 13.00-</w:t>
      </w:r>
      <w:r>
        <w:rPr>
          <w:rFonts w:cs="Tahoma"/>
        </w:rPr>
        <w:t>1</w:t>
      </w:r>
      <w:r w:rsidR="00C954DD">
        <w:rPr>
          <w:rFonts w:cs="Tahoma"/>
        </w:rPr>
        <w:t>5</w:t>
      </w:r>
      <w:r>
        <w:rPr>
          <w:rFonts w:cs="Tahoma"/>
        </w:rPr>
        <w:t>.</w:t>
      </w:r>
      <w:r w:rsidR="00C954DD">
        <w:rPr>
          <w:rFonts w:cs="Tahoma"/>
        </w:rPr>
        <w:t>25</w:t>
      </w:r>
    </w:p>
    <w:p w:rsidR="007B3F6B" w:rsidRPr="00C80421" w:rsidRDefault="007B3F6B" w:rsidP="007B3F6B">
      <w:pPr>
        <w:rPr>
          <w:rFonts w:cs="Tahoma"/>
        </w:rPr>
      </w:pPr>
      <w:r w:rsidRPr="00C80421">
        <w:rPr>
          <w:rFonts w:cs="Tahoma"/>
        </w:rPr>
        <w:t xml:space="preserve">Toimumiskoht: veebiülene läbi Zoom.us </w:t>
      </w:r>
    </w:p>
    <w:p w:rsidR="007B3F6B" w:rsidRDefault="007B3F6B" w:rsidP="007B3F6B">
      <w:pPr>
        <w:jc w:val="center"/>
        <w:rPr>
          <w:rStyle w:val="Hperlink"/>
          <w:rFonts w:cs="Tahoma"/>
          <w:sz w:val="28"/>
          <w:szCs w:val="28"/>
        </w:rPr>
      </w:pPr>
    </w:p>
    <w:p w:rsidR="007B3F6B" w:rsidRDefault="007B3F6B" w:rsidP="007B3F6B">
      <w:pPr>
        <w:rPr>
          <w:rFonts w:cs="Tahoma"/>
          <w:bCs/>
        </w:rPr>
      </w:pPr>
      <w:r w:rsidRPr="00BE6337">
        <w:rPr>
          <w:rFonts w:cs="Tahoma"/>
          <w:bCs/>
          <w:u w:val="single"/>
        </w:rPr>
        <w:t>Koosolekul osalesid juhatuse liikmed</w:t>
      </w:r>
      <w:r>
        <w:rPr>
          <w:rFonts w:cs="Tahoma"/>
          <w:bCs/>
        </w:rPr>
        <w:t xml:space="preserve"> (14): Priit Piilmann, Karel Rüütli, Jaak Volmer, Mati Kivistik, Rein Rosenberg, Arvi Luuk, Tiit Tammsaar, Margus Puust, Kalle Palling, Aarne Taal, Priit Vahtramäe, Oliver Leif, Margus Puust, Toomas Kõuhkna. </w:t>
      </w:r>
    </w:p>
    <w:p w:rsidR="007B3F6B" w:rsidRDefault="007B3F6B" w:rsidP="007B3F6B">
      <w:pPr>
        <w:rPr>
          <w:rFonts w:cs="Tahoma"/>
          <w:bCs/>
        </w:rPr>
      </w:pPr>
      <w:r w:rsidRPr="005A349D">
        <w:rPr>
          <w:rFonts w:cs="Tahoma"/>
          <w:bCs/>
          <w:u w:val="single"/>
        </w:rPr>
        <w:t>Külaline</w:t>
      </w:r>
      <w:r>
        <w:rPr>
          <w:rFonts w:cs="Tahoma"/>
          <w:bCs/>
        </w:rPr>
        <w:t>: Marko Vinni Ida-Viru JS</w:t>
      </w:r>
    </w:p>
    <w:p w:rsidR="007B3F6B" w:rsidRDefault="007B3F6B" w:rsidP="007B3F6B">
      <w:pPr>
        <w:rPr>
          <w:rFonts w:cs="Tahoma"/>
          <w:bCs/>
        </w:rPr>
      </w:pPr>
      <w:r w:rsidRPr="00BE6337">
        <w:rPr>
          <w:rFonts w:cs="Tahoma"/>
          <w:bCs/>
          <w:u w:val="single"/>
        </w:rPr>
        <w:t>Osalesid</w:t>
      </w:r>
      <w:r>
        <w:rPr>
          <w:rFonts w:cs="Tahoma"/>
          <w:bCs/>
        </w:rPr>
        <w:t>: tegevjuht Tõnis Korts, IT spetsialist Karri Urban, juhiabi Lea Truska</w:t>
      </w:r>
    </w:p>
    <w:p w:rsidR="007B3F6B" w:rsidRDefault="007B3F6B" w:rsidP="007B3F6B">
      <w:pPr>
        <w:rPr>
          <w:rFonts w:cs="Tahoma"/>
          <w:bCs/>
        </w:rPr>
      </w:pPr>
    </w:p>
    <w:p w:rsidR="007B3F6B" w:rsidRDefault="007B3F6B" w:rsidP="007B3F6B">
      <w:pPr>
        <w:rPr>
          <w:rFonts w:cs="Tahoma"/>
          <w:bCs/>
        </w:rPr>
      </w:pPr>
      <w:r>
        <w:rPr>
          <w:rFonts w:cs="Tahoma"/>
          <w:bCs/>
        </w:rPr>
        <w:t>Koosoleku juhataja Margus Puust juhatab koosoleku sisse, tutvustab koosoleku töökorda.</w:t>
      </w:r>
    </w:p>
    <w:p w:rsidR="007B3F6B" w:rsidRDefault="007B3F6B" w:rsidP="007B3F6B">
      <w:pPr>
        <w:rPr>
          <w:rFonts w:cs="Tahoma"/>
          <w:bCs/>
        </w:rPr>
      </w:pPr>
      <w:r>
        <w:rPr>
          <w:rFonts w:cs="Tahoma"/>
          <w:bCs/>
        </w:rPr>
        <w:t>Õnnitletakse maikuu sünnipäevalapsi. Eriolukorrast tulenevalt on tavalises töökorralduses mitmeid muudatusi, tänane juhatuse koosolek toimub kaugteel.</w:t>
      </w:r>
    </w:p>
    <w:p w:rsidR="001A5B6D" w:rsidRPr="00FA3AB5" w:rsidRDefault="001A5B6D" w:rsidP="00FA3AB5">
      <w:pPr>
        <w:jc w:val="right"/>
        <w:rPr>
          <w:rFonts w:cs="Tahoma"/>
          <w:u w:val="single"/>
        </w:rPr>
      </w:pPr>
      <w:r>
        <w:rPr>
          <w:rFonts w:cs="Tahoma"/>
        </w:rPr>
        <w:t xml:space="preserve">  </w:t>
      </w:r>
    </w:p>
    <w:p w:rsidR="009070DA" w:rsidRDefault="009070DA" w:rsidP="009070DA">
      <w:pPr>
        <w:rPr>
          <w:rFonts w:cs="Tahoma"/>
          <w:sz w:val="28"/>
          <w:szCs w:val="28"/>
        </w:rPr>
      </w:pPr>
    </w:p>
    <w:p w:rsidR="00BD7F2C" w:rsidRPr="00B53910" w:rsidRDefault="007B3F6B" w:rsidP="007B3F6B">
      <w:pPr>
        <w:pStyle w:val="Vahedeta"/>
      </w:pPr>
      <w:r>
        <w:t>1.</w:t>
      </w:r>
      <w:r w:rsidR="00723687" w:rsidRPr="00B53910">
        <w:t>Päevakorra kinnitamine</w:t>
      </w:r>
      <w:r w:rsidR="00710B26" w:rsidRPr="00B53910">
        <w:t>.</w:t>
      </w:r>
    </w:p>
    <w:p w:rsidR="004A34F0" w:rsidRPr="00B53910" w:rsidRDefault="003938D5" w:rsidP="007B3F6B">
      <w:pPr>
        <w:spacing w:line="360" w:lineRule="auto"/>
        <w:rPr>
          <w:rFonts w:cs="Tahoma"/>
          <w:u w:val="single"/>
        </w:rPr>
      </w:pPr>
      <w:r>
        <w:rPr>
          <w:rFonts w:cs="Tahoma"/>
          <w:u w:val="single"/>
        </w:rPr>
        <w:t>Üh</w:t>
      </w:r>
      <w:r w:rsidR="007B3F6B">
        <w:rPr>
          <w:rFonts w:cs="Tahoma"/>
          <w:u w:val="single"/>
        </w:rPr>
        <w:t>ehäälselt k</w:t>
      </w:r>
      <w:r w:rsidR="004A34F0" w:rsidRPr="00B53910">
        <w:rPr>
          <w:rFonts w:cs="Tahoma"/>
          <w:u w:val="single"/>
        </w:rPr>
        <w:t>innitati varem saadetud päevakord:</w:t>
      </w:r>
    </w:p>
    <w:p w:rsidR="004A34F0" w:rsidRPr="007B3F6B" w:rsidRDefault="004A34F0" w:rsidP="004A34F0">
      <w:pPr>
        <w:pStyle w:val="Vahedeta"/>
        <w:rPr>
          <w:b/>
        </w:rPr>
      </w:pPr>
      <w:r w:rsidRPr="007B3F6B">
        <w:rPr>
          <w:b/>
        </w:rPr>
        <w:t>1</w:t>
      </w:r>
      <w:r>
        <w:t xml:space="preserve">. </w:t>
      </w:r>
      <w:r w:rsidRPr="007B3F6B">
        <w:rPr>
          <w:b/>
        </w:rPr>
        <w:t>Päevakorra kinnitamine.</w:t>
      </w:r>
    </w:p>
    <w:p w:rsidR="004A34F0" w:rsidRPr="007B3F6B" w:rsidRDefault="004A34F0" w:rsidP="004A34F0">
      <w:pPr>
        <w:pStyle w:val="Vahedeta"/>
        <w:rPr>
          <w:b/>
        </w:rPr>
      </w:pPr>
      <w:r w:rsidRPr="007B3F6B">
        <w:rPr>
          <w:b/>
        </w:rPr>
        <w:t>2. Uute liikmete vastuvõtt.</w:t>
      </w:r>
    </w:p>
    <w:p w:rsidR="004A34F0" w:rsidRPr="007B3F6B" w:rsidRDefault="004A34F0" w:rsidP="004A34F0">
      <w:pPr>
        <w:pStyle w:val="Vahedeta"/>
        <w:rPr>
          <w:b/>
        </w:rPr>
      </w:pPr>
      <w:r w:rsidRPr="007B3F6B">
        <w:rPr>
          <w:b/>
        </w:rPr>
        <w:t>3.Volikogu toimumise aja, koha ja päevakorra kinnitamine.</w:t>
      </w:r>
    </w:p>
    <w:p w:rsidR="004A34F0" w:rsidRPr="007B3F6B" w:rsidRDefault="004A34F0" w:rsidP="004A34F0">
      <w:pPr>
        <w:pStyle w:val="Vahedeta"/>
        <w:rPr>
          <w:b/>
        </w:rPr>
      </w:pPr>
      <w:r w:rsidRPr="007B3F6B">
        <w:rPr>
          <w:b/>
        </w:rPr>
        <w:t xml:space="preserve">4. </w:t>
      </w:r>
      <w:proofErr w:type="spellStart"/>
      <w:r w:rsidRPr="007B3F6B">
        <w:rPr>
          <w:b/>
        </w:rPr>
        <w:t>Jahise</w:t>
      </w:r>
      <w:proofErr w:type="spellEnd"/>
      <w:r w:rsidRPr="007B3F6B">
        <w:rPr>
          <w:b/>
        </w:rPr>
        <w:t xml:space="preserve"> </w:t>
      </w:r>
      <w:proofErr w:type="spellStart"/>
      <w:r w:rsidRPr="007B3F6B">
        <w:rPr>
          <w:b/>
        </w:rPr>
        <w:t>äppide</w:t>
      </w:r>
      <w:proofErr w:type="spellEnd"/>
      <w:r w:rsidRPr="007B3F6B">
        <w:rPr>
          <w:b/>
        </w:rPr>
        <w:t xml:space="preserve"> arendamine.</w:t>
      </w:r>
    </w:p>
    <w:p w:rsidR="004A34F0" w:rsidRPr="007B3F6B" w:rsidRDefault="004A34F0" w:rsidP="004A34F0">
      <w:pPr>
        <w:pStyle w:val="Vahedeta"/>
        <w:rPr>
          <w:b/>
        </w:rPr>
      </w:pPr>
      <w:r w:rsidRPr="007B3F6B">
        <w:rPr>
          <w:b/>
        </w:rPr>
        <w:t>5. Juhatuse seisukoha kinnitamine (</w:t>
      </w:r>
      <w:proofErr w:type="spellStart"/>
      <w:r w:rsidRPr="007B3F6B">
        <w:rPr>
          <w:b/>
        </w:rPr>
        <w:t>KeMile</w:t>
      </w:r>
      <w:proofErr w:type="spellEnd"/>
      <w:r w:rsidRPr="007B3F6B">
        <w:rPr>
          <w:b/>
        </w:rPr>
        <w:t>) paberivaba jahinduse osas.</w:t>
      </w:r>
    </w:p>
    <w:p w:rsidR="004A34F0" w:rsidRPr="007B3F6B" w:rsidRDefault="004A34F0" w:rsidP="004A34F0">
      <w:pPr>
        <w:pStyle w:val="Vahedeta"/>
        <w:rPr>
          <w:b/>
        </w:rPr>
      </w:pPr>
      <w:r w:rsidRPr="007B3F6B">
        <w:rPr>
          <w:b/>
        </w:rPr>
        <w:t>6.Tunnustusavalduste korra läbivaatamine (kinnitamine).</w:t>
      </w:r>
    </w:p>
    <w:p w:rsidR="004A34F0" w:rsidRPr="007B3F6B" w:rsidRDefault="004A34F0" w:rsidP="004A34F0">
      <w:pPr>
        <w:pStyle w:val="Vahedeta"/>
        <w:rPr>
          <w:b/>
        </w:rPr>
      </w:pPr>
      <w:r w:rsidRPr="007B3F6B">
        <w:rPr>
          <w:b/>
        </w:rPr>
        <w:t>7. Jahirahu väljakuulutamise aja ja koha määramine.</w:t>
      </w:r>
    </w:p>
    <w:p w:rsidR="004A34F0" w:rsidRPr="007B3F6B" w:rsidRDefault="004A34F0" w:rsidP="004A34F0">
      <w:pPr>
        <w:pStyle w:val="Vahedeta"/>
        <w:rPr>
          <w:b/>
        </w:rPr>
      </w:pPr>
      <w:r w:rsidRPr="007B3F6B">
        <w:rPr>
          <w:b/>
        </w:rPr>
        <w:t>8. Järgmise juhatuse koosoleku aja määramine.</w:t>
      </w:r>
    </w:p>
    <w:p w:rsidR="00B53910" w:rsidRDefault="00B53910" w:rsidP="004A34F0">
      <w:pPr>
        <w:pStyle w:val="Vahedeta"/>
      </w:pPr>
    </w:p>
    <w:p w:rsidR="00CC690F" w:rsidRDefault="00CC690F" w:rsidP="00F67CC1">
      <w:pPr>
        <w:numPr>
          <w:ilvl w:val="0"/>
          <w:numId w:val="1"/>
        </w:numPr>
        <w:spacing w:line="360" w:lineRule="auto"/>
        <w:rPr>
          <w:rFonts w:cs="Tahoma"/>
          <w:b/>
          <w:u w:val="single"/>
        </w:rPr>
      </w:pPr>
      <w:r w:rsidRPr="00B53910">
        <w:rPr>
          <w:rFonts w:cs="Tahoma"/>
          <w:b/>
          <w:u w:val="single"/>
        </w:rPr>
        <w:t>Uute liikmete vastuvõtt.</w:t>
      </w:r>
    </w:p>
    <w:p w:rsidR="00B53910" w:rsidRDefault="00B53910" w:rsidP="00B53910">
      <w:pPr>
        <w:pStyle w:val="Vahedeta"/>
        <w:rPr>
          <w:rFonts w:cs="Tahoma"/>
        </w:rPr>
      </w:pPr>
      <w:r w:rsidRPr="007B3F6B">
        <w:rPr>
          <w:u w:val="single"/>
        </w:rPr>
        <w:t>Koosoleku juhataja</w:t>
      </w:r>
      <w:r w:rsidR="007B3F6B">
        <w:rPr>
          <w:u w:val="single"/>
        </w:rPr>
        <w:t xml:space="preserve"> </w:t>
      </w:r>
      <w:r w:rsidR="007B3F6B" w:rsidRPr="007B3F6B">
        <w:t>ütleb, et avalduse EJS liikmeks astuda on esitanud</w:t>
      </w:r>
      <w:r w:rsidRPr="007B3F6B">
        <w:t xml:space="preserve"> </w:t>
      </w:r>
      <w:r w:rsidR="007B3F6B" w:rsidRPr="00B53910">
        <w:rPr>
          <w:rFonts w:cs="Tahoma"/>
        </w:rPr>
        <w:t>tulundusühistu</w:t>
      </w:r>
      <w:r w:rsidR="007B3F6B" w:rsidRPr="00B53910">
        <w:rPr>
          <w:rFonts w:cs="Tahoma"/>
          <w:u w:val="single"/>
        </w:rPr>
        <w:t xml:space="preserve"> </w:t>
      </w:r>
      <w:r w:rsidRPr="00B53910">
        <w:rPr>
          <w:rFonts w:cs="Tahoma"/>
          <w:u w:val="single"/>
        </w:rPr>
        <w:t>Palamuse JS</w:t>
      </w:r>
      <w:r w:rsidR="007B3F6B" w:rsidRPr="007B3F6B">
        <w:rPr>
          <w:rFonts w:cs="Tahoma"/>
        </w:rPr>
        <w:t xml:space="preserve"> </w:t>
      </w:r>
      <w:r w:rsidR="002038E3">
        <w:rPr>
          <w:rFonts w:cs="Tahoma"/>
        </w:rPr>
        <w:t xml:space="preserve"> esindaja</w:t>
      </w:r>
      <w:r w:rsidR="007B3F6B">
        <w:rPr>
          <w:rFonts w:cs="Tahoma"/>
        </w:rPr>
        <w:t xml:space="preserve"> </w:t>
      </w:r>
      <w:r w:rsidR="007B3F6B" w:rsidRPr="007B3F6B">
        <w:rPr>
          <w:rFonts w:cs="Tahoma"/>
        </w:rPr>
        <w:t>Klemens Kasemaa</w:t>
      </w:r>
      <w:r w:rsidR="002038E3">
        <w:rPr>
          <w:rFonts w:cs="Tahoma"/>
        </w:rPr>
        <w:t xml:space="preserve">. Esindaja osales koosolekul </w:t>
      </w:r>
      <w:proofErr w:type="spellStart"/>
      <w:r w:rsidR="002038E3">
        <w:rPr>
          <w:rFonts w:cs="Tahoma"/>
        </w:rPr>
        <w:t>zoomi</w:t>
      </w:r>
      <w:proofErr w:type="spellEnd"/>
      <w:r w:rsidR="002038E3">
        <w:rPr>
          <w:rFonts w:cs="Tahoma"/>
        </w:rPr>
        <w:t xml:space="preserve"> vahendusel ja tutvustas seltsi. Ta </w:t>
      </w:r>
      <w:r w:rsidR="007B3F6B">
        <w:rPr>
          <w:rFonts w:cs="Tahoma"/>
        </w:rPr>
        <w:t xml:space="preserve">ütles, et </w:t>
      </w:r>
      <w:r w:rsidRPr="00B53910">
        <w:rPr>
          <w:rFonts w:cs="Tahoma"/>
        </w:rPr>
        <w:t>Jõgevamaal</w:t>
      </w:r>
      <w:r w:rsidR="007B3F6B">
        <w:rPr>
          <w:rFonts w:cs="Tahoma"/>
        </w:rPr>
        <w:t xml:space="preserve"> asuva jahiseltsi pindala on</w:t>
      </w:r>
      <w:r w:rsidRPr="00B53910">
        <w:rPr>
          <w:rFonts w:cs="Tahoma"/>
        </w:rPr>
        <w:t xml:space="preserve"> </w:t>
      </w:r>
      <w:r>
        <w:rPr>
          <w:rFonts w:cs="Tahoma"/>
        </w:rPr>
        <w:t>1</w:t>
      </w:r>
      <w:r w:rsidRPr="00B53910">
        <w:rPr>
          <w:rFonts w:cs="Tahoma"/>
        </w:rPr>
        <w:t>9</w:t>
      </w:r>
      <w:r>
        <w:rPr>
          <w:rFonts w:cs="Tahoma"/>
        </w:rPr>
        <w:t xml:space="preserve"> </w:t>
      </w:r>
      <w:r w:rsidRPr="00B53910">
        <w:rPr>
          <w:rFonts w:cs="Tahoma"/>
        </w:rPr>
        <w:t xml:space="preserve">500 ha, peale hüljeste </w:t>
      </w:r>
      <w:r w:rsidR="007B3F6B">
        <w:rPr>
          <w:rFonts w:cs="Tahoma"/>
        </w:rPr>
        <w:t xml:space="preserve">on olemas </w:t>
      </w:r>
      <w:r w:rsidRPr="00B53910">
        <w:rPr>
          <w:rFonts w:cs="Tahoma"/>
        </w:rPr>
        <w:t xml:space="preserve">kõik </w:t>
      </w:r>
      <w:r>
        <w:rPr>
          <w:rFonts w:cs="Tahoma"/>
        </w:rPr>
        <w:t>ulukiliigid</w:t>
      </w:r>
      <w:r w:rsidR="007B3F6B">
        <w:rPr>
          <w:rFonts w:cs="Tahoma"/>
        </w:rPr>
        <w:t>. Jahiseltsis on</w:t>
      </w:r>
      <w:r w:rsidRPr="00B53910">
        <w:rPr>
          <w:rFonts w:cs="Tahoma"/>
        </w:rPr>
        <w:t xml:space="preserve"> 38 liiget, oma jahimaja</w:t>
      </w:r>
      <w:r>
        <w:rPr>
          <w:rFonts w:cs="Tahoma"/>
        </w:rPr>
        <w:t xml:space="preserve"> sauna ja köögiga, uluki</w:t>
      </w:r>
      <w:r w:rsidR="007B3F6B">
        <w:rPr>
          <w:rFonts w:cs="Tahoma"/>
        </w:rPr>
        <w:t>te esmakäitluse</w:t>
      </w:r>
      <w:r>
        <w:rPr>
          <w:rFonts w:cs="Tahoma"/>
        </w:rPr>
        <w:t xml:space="preserve"> ruum. </w:t>
      </w:r>
      <w:r w:rsidRPr="007B3F6B">
        <w:rPr>
          <w:rFonts w:cs="Tahoma"/>
          <w:u w:val="single"/>
        </w:rPr>
        <w:t>Priit Vahtramäe küsib</w:t>
      </w:r>
      <w:r>
        <w:rPr>
          <w:rFonts w:cs="Tahoma"/>
        </w:rPr>
        <w:t xml:space="preserve">, kas </w:t>
      </w:r>
      <w:r w:rsidR="00BB4E2B">
        <w:rPr>
          <w:rFonts w:cs="Tahoma"/>
        </w:rPr>
        <w:t>š</w:t>
      </w:r>
      <w:r>
        <w:rPr>
          <w:rFonts w:cs="Tahoma"/>
        </w:rPr>
        <w:t xml:space="preserve">aakal on </w:t>
      </w:r>
      <w:r w:rsidR="00BB4E2B">
        <w:rPr>
          <w:rFonts w:cs="Tahoma"/>
        </w:rPr>
        <w:t xml:space="preserve">jahimaadel </w:t>
      </w:r>
      <w:r>
        <w:rPr>
          <w:rFonts w:cs="Tahoma"/>
        </w:rPr>
        <w:t>olemas. Vastus: kütitud ei ole.</w:t>
      </w:r>
      <w:r w:rsidR="00BB4E2B">
        <w:rPr>
          <w:rFonts w:cs="Tahoma"/>
        </w:rPr>
        <w:t xml:space="preserve"> </w:t>
      </w:r>
      <w:r>
        <w:rPr>
          <w:rFonts w:cs="Tahoma"/>
        </w:rPr>
        <w:t xml:space="preserve">Kullavere JÜ </w:t>
      </w:r>
      <w:r w:rsidR="00BB4E2B">
        <w:rPr>
          <w:rFonts w:cs="Tahoma"/>
        </w:rPr>
        <w:t xml:space="preserve">on </w:t>
      </w:r>
      <w:r>
        <w:rPr>
          <w:rFonts w:cs="Tahoma"/>
        </w:rPr>
        <w:t>naaber</w:t>
      </w:r>
      <w:r w:rsidR="00BB4E2B">
        <w:rPr>
          <w:rFonts w:cs="Tahoma"/>
        </w:rPr>
        <w:t>selts</w:t>
      </w:r>
      <w:r>
        <w:rPr>
          <w:rFonts w:cs="Tahoma"/>
        </w:rPr>
        <w:t xml:space="preserve">. </w:t>
      </w:r>
      <w:r w:rsidR="00BB4E2B">
        <w:rPr>
          <w:rFonts w:cs="Tahoma"/>
        </w:rPr>
        <w:t>Juhatuse liikmed küsivad, et mi</w:t>
      </w:r>
      <w:r>
        <w:rPr>
          <w:rFonts w:cs="Tahoma"/>
        </w:rPr>
        <w:t xml:space="preserve">s mulje on EJS juhatuse tegevus jätnud. </w:t>
      </w:r>
      <w:r w:rsidR="00BB4E2B">
        <w:rPr>
          <w:rFonts w:cs="Tahoma"/>
        </w:rPr>
        <w:t>Palamuse JS v</w:t>
      </w:r>
      <w:r>
        <w:rPr>
          <w:rFonts w:cs="Tahoma"/>
        </w:rPr>
        <w:t>astus: liitumise põhjuseks ongi koostegemise jõud. EJS katus</w:t>
      </w:r>
      <w:r w:rsidR="00BB4E2B">
        <w:rPr>
          <w:rFonts w:cs="Tahoma"/>
        </w:rPr>
        <w:t xml:space="preserve">organisatsiooniga </w:t>
      </w:r>
      <w:r>
        <w:rPr>
          <w:rFonts w:cs="Tahoma"/>
        </w:rPr>
        <w:t>pakub turvatunnet.</w:t>
      </w:r>
      <w:r w:rsidR="00F32D07">
        <w:rPr>
          <w:rFonts w:cs="Tahoma"/>
        </w:rPr>
        <w:t xml:space="preserve"> </w:t>
      </w:r>
    </w:p>
    <w:p w:rsidR="00B53910" w:rsidRDefault="00B53910" w:rsidP="00F32D07">
      <w:pPr>
        <w:pStyle w:val="Vahedeta"/>
      </w:pPr>
      <w:r w:rsidRPr="00F32D07">
        <w:rPr>
          <w:u w:val="single"/>
        </w:rPr>
        <w:t>Koosoleku juhataja</w:t>
      </w:r>
      <w:r>
        <w:t xml:space="preserve"> teeb ettepaneku </w:t>
      </w:r>
      <w:r w:rsidR="00BB4E2B">
        <w:t xml:space="preserve">tulundusühistu </w:t>
      </w:r>
      <w:r>
        <w:t xml:space="preserve">Palamuse JS EJS liikmeks vastu </w:t>
      </w:r>
      <w:r w:rsidRPr="00F32D07">
        <w:t>võtta</w:t>
      </w:r>
      <w:r>
        <w:t>.</w:t>
      </w:r>
    </w:p>
    <w:p w:rsidR="00B53910" w:rsidRDefault="00B53910" w:rsidP="00B53910">
      <w:pPr>
        <w:pStyle w:val="Vahedeta"/>
        <w:rPr>
          <w:rFonts w:cs="Tahoma"/>
        </w:rPr>
      </w:pPr>
      <w:r>
        <w:rPr>
          <w:rFonts w:cs="Tahoma"/>
        </w:rPr>
        <w:t>Hääletati: Kõik poolt</w:t>
      </w:r>
    </w:p>
    <w:p w:rsidR="00B53910" w:rsidRDefault="00B53910" w:rsidP="00B53910">
      <w:pPr>
        <w:pStyle w:val="Vahedeta"/>
        <w:rPr>
          <w:rFonts w:cs="Tahoma"/>
          <w:b/>
        </w:rPr>
      </w:pPr>
      <w:r w:rsidRPr="00F32D07">
        <w:rPr>
          <w:rFonts w:cs="Tahoma"/>
          <w:b/>
        </w:rPr>
        <w:t>Otsus: Võtta tulundusühistu Palamuse JS EJS liikmeks</w:t>
      </w:r>
      <w:r w:rsidR="00F32D07">
        <w:rPr>
          <w:rFonts w:cs="Tahoma"/>
          <w:b/>
        </w:rPr>
        <w:t>.</w:t>
      </w:r>
    </w:p>
    <w:p w:rsidR="00BD6A9C" w:rsidRPr="00F32D07" w:rsidRDefault="00BD6A9C" w:rsidP="00B53910">
      <w:pPr>
        <w:pStyle w:val="Vahedeta"/>
        <w:rPr>
          <w:rFonts w:cs="Tahoma"/>
          <w:b/>
        </w:rPr>
      </w:pPr>
    </w:p>
    <w:p w:rsidR="00CC690F" w:rsidRPr="00566026" w:rsidRDefault="00566026" w:rsidP="00566026">
      <w:pPr>
        <w:pStyle w:val="Vahedeta"/>
        <w:numPr>
          <w:ilvl w:val="0"/>
          <w:numId w:val="1"/>
        </w:numPr>
        <w:rPr>
          <w:b/>
          <w:u w:val="single"/>
        </w:rPr>
      </w:pPr>
      <w:r>
        <w:rPr>
          <w:b/>
          <w:u w:val="single"/>
        </w:rPr>
        <w:t>V</w:t>
      </w:r>
      <w:r w:rsidR="00CC690F" w:rsidRPr="00566026">
        <w:rPr>
          <w:b/>
          <w:u w:val="single"/>
        </w:rPr>
        <w:t>olikogu toimumise aja, koha ja päevakorra kinnitamine.</w:t>
      </w:r>
    </w:p>
    <w:p w:rsidR="00BD6A9C" w:rsidRDefault="00BD6A9C" w:rsidP="00BD6A9C">
      <w:pPr>
        <w:pStyle w:val="Vahedeta"/>
      </w:pPr>
      <w:r w:rsidRPr="00BD6A9C">
        <w:rPr>
          <w:u w:val="single"/>
        </w:rPr>
        <w:t>Koosoleku juhataja</w:t>
      </w:r>
      <w:r>
        <w:t xml:space="preserve"> teeb ettepaneku korraldada </w:t>
      </w:r>
      <w:r w:rsidR="002B1715">
        <w:t xml:space="preserve">järgmine </w:t>
      </w:r>
      <w:r>
        <w:t xml:space="preserve">juhatuse koosolek 17.juunil kell </w:t>
      </w:r>
      <w:r>
        <w:lastRenderedPageBreak/>
        <w:t>13.00 Kuristiku 7, Tallinnas</w:t>
      </w:r>
      <w:r w:rsidR="002B1715">
        <w:t xml:space="preserve">. Päevakorras on peamine küsimus  </w:t>
      </w:r>
      <w:r>
        <w:t xml:space="preserve">tunnustusavalduste </w:t>
      </w:r>
      <w:r w:rsidR="002B1715">
        <w:t>läbivaatamine.</w:t>
      </w:r>
      <w:r>
        <w:t xml:space="preserve"> </w:t>
      </w:r>
    </w:p>
    <w:p w:rsidR="00BD6A9C" w:rsidRPr="002B1715" w:rsidRDefault="00BD6A9C" w:rsidP="00BD6A9C">
      <w:pPr>
        <w:pStyle w:val="Vahedeta"/>
        <w:rPr>
          <w:b/>
        </w:rPr>
      </w:pPr>
      <w:r w:rsidRPr="002B1715">
        <w:rPr>
          <w:b/>
        </w:rPr>
        <w:t>Otsus:</w:t>
      </w:r>
      <w:r w:rsidR="00566026">
        <w:rPr>
          <w:b/>
        </w:rPr>
        <w:t xml:space="preserve"> Järgmine</w:t>
      </w:r>
      <w:r w:rsidRPr="002B1715">
        <w:rPr>
          <w:b/>
        </w:rPr>
        <w:t xml:space="preserve"> EJS juhatuse koosolek toimub 17.06.20 kell 13.00</w:t>
      </w:r>
    </w:p>
    <w:p w:rsidR="001A6FBC" w:rsidRDefault="002B1715" w:rsidP="004A34F0">
      <w:pPr>
        <w:pStyle w:val="Vahedeta"/>
      </w:pPr>
      <w:r w:rsidRPr="002B1715">
        <w:rPr>
          <w:u w:val="single"/>
        </w:rPr>
        <w:t>Koosoleku juhataja</w:t>
      </w:r>
      <w:r>
        <w:t xml:space="preserve"> teeb e</w:t>
      </w:r>
      <w:r w:rsidR="001A6FBC">
        <w:t>ttepane</w:t>
      </w:r>
      <w:r w:rsidR="0080266D">
        <w:t>k</w:t>
      </w:r>
      <w:r>
        <w:t>u</w:t>
      </w:r>
      <w:r w:rsidR="0080266D">
        <w:t xml:space="preserve"> korraldada </w:t>
      </w:r>
      <w:r>
        <w:t xml:space="preserve">EJS </w:t>
      </w:r>
      <w:r w:rsidR="0080266D">
        <w:t xml:space="preserve">volinike </w:t>
      </w:r>
      <w:r>
        <w:t xml:space="preserve">korraline </w:t>
      </w:r>
      <w:r w:rsidR="0080266D">
        <w:t>koosolek 2</w:t>
      </w:r>
      <w:r w:rsidR="001A6FBC">
        <w:t>. juu</w:t>
      </w:r>
      <w:r w:rsidR="004A34F0">
        <w:t>l</w:t>
      </w:r>
      <w:r w:rsidR="001A6FBC">
        <w:t xml:space="preserve">il </w:t>
      </w:r>
      <w:r>
        <w:t xml:space="preserve">2020 </w:t>
      </w:r>
      <w:r w:rsidR="001A6FBC">
        <w:t xml:space="preserve">Paide </w:t>
      </w:r>
      <w:r w:rsidR="00BD6A9C">
        <w:t xml:space="preserve">Muusika ja Teatrimajas </w:t>
      </w:r>
      <w:r>
        <w:t xml:space="preserve">algusega </w:t>
      </w:r>
      <w:r w:rsidR="00BD6A9C">
        <w:t>kell 10.00.</w:t>
      </w:r>
      <w:r>
        <w:t xml:space="preserve"> Volinike koosoleku päevakord on juhatuse liikmetele varem saadetud. </w:t>
      </w:r>
    </w:p>
    <w:p w:rsidR="002B1715" w:rsidRDefault="002B1715" w:rsidP="004A34F0">
      <w:pPr>
        <w:pStyle w:val="Vahedeta"/>
      </w:pPr>
      <w:r>
        <w:t xml:space="preserve">Jaak Volmer teeb ettepaneku käsitleda päevakorra 10 ja 11 punkti koos. Juhatuse liikmed on nõus. </w:t>
      </w:r>
    </w:p>
    <w:p w:rsidR="00B97523" w:rsidRPr="00212278" w:rsidRDefault="00F961BA" w:rsidP="004A34F0">
      <w:pPr>
        <w:pStyle w:val="Vahedeta"/>
        <w:rPr>
          <w:b/>
        </w:rPr>
      </w:pPr>
      <w:r w:rsidRPr="00212278">
        <w:rPr>
          <w:b/>
        </w:rPr>
        <w:t xml:space="preserve">Otsus: </w:t>
      </w:r>
      <w:r w:rsidR="002B1715" w:rsidRPr="00212278">
        <w:rPr>
          <w:b/>
        </w:rPr>
        <w:t>K</w:t>
      </w:r>
      <w:r w:rsidR="00B97523" w:rsidRPr="00212278">
        <w:rPr>
          <w:b/>
        </w:rPr>
        <w:t>orraldada</w:t>
      </w:r>
      <w:r w:rsidR="002B1715" w:rsidRPr="00212278">
        <w:rPr>
          <w:b/>
        </w:rPr>
        <w:t xml:space="preserve"> EJS volinike </w:t>
      </w:r>
      <w:r w:rsidR="00B97523" w:rsidRPr="00212278">
        <w:rPr>
          <w:b/>
        </w:rPr>
        <w:t>koosolek 2.juulil 2020 aastal Paide Muusika- ja Teatrimajas.</w:t>
      </w:r>
      <w:r w:rsidR="00212278" w:rsidRPr="00212278">
        <w:rPr>
          <w:b/>
        </w:rPr>
        <w:t xml:space="preserve"> </w:t>
      </w:r>
      <w:r w:rsidR="00B97523" w:rsidRPr="00212278">
        <w:rPr>
          <w:b/>
        </w:rPr>
        <w:t xml:space="preserve">Koosolek algab kell 10.00. Kinnitada volinike koosoleku </w:t>
      </w:r>
      <w:r w:rsidR="00212278" w:rsidRPr="00212278">
        <w:rPr>
          <w:b/>
        </w:rPr>
        <w:t xml:space="preserve">kutse ja </w:t>
      </w:r>
      <w:r w:rsidR="00B97523" w:rsidRPr="00212278">
        <w:rPr>
          <w:b/>
        </w:rPr>
        <w:t>päevakord:</w:t>
      </w:r>
    </w:p>
    <w:p w:rsidR="00212278" w:rsidRPr="00212278" w:rsidRDefault="00212278" w:rsidP="004A34F0">
      <w:pPr>
        <w:pStyle w:val="Vahedeta"/>
        <w:rPr>
          <w:sz w:val="16"/>
          <w:szCs w:val="16"/>
          <w:u w:val="single"/>
        </w:rPr>
      </w:pPr>
    </w:p>
    <w:p w:rsidR="00212278" w:rsidRPr="00212278" w:rsidRDefault="00212278" w:rsidP="00212278">
      <w:pPr>
        <w:rPr>
          <w:rFonts w:cs="Tahoma"/>
          <w:b/>
        </w:rPr>
      </w:pPr>
      <w:r w:rsidRPr="00212278">
        <w:rPr>
          <w:b/>
        </w:rPr>
        <w:t xml:space="preserve">Eesti Jahimeeste Seltsi juhatus kutsub kokku </w:t>
      </w:r>
      <w:r w:rsidRPr="00212278">
        <w:rPr>
          <w:rFonts w:cs="Tahoma"/>
          <w:b/>
        </w:rPr>
        <w:t>Eesti Jahimeeste Seltsi korralise volikogu koosoleku Paides neljapäeval 2.07.2020. a. algusega kell 10.00</w:t>
      </w:r>
    </w:p>
    <w:p w:rsidR="00212278" w:rsidRPr="00212278" w:rsidRDefault="00212278" w:rsidP="00212278">
      <w:pPr>
        <w:rPr>
          <w:rFonts w:cs="Tahoma"/>
          <w:b/>
          <w:sz w:val="16"/>
          <w:szCs w:val="16"/>
        </w:rPr>
      </w:pPr>
    </w:p>
    <w:p w:rsidR="00212278" w:rsidRPr="00212278" w:rsidRDefault="00212278" w:rsidP="00212278">
      <w:pPr>
        <w:pStyle w:val="Vahedeta"/>
        <w:rPr>
          <w:b/>
        </w:rPr>
      </w:pPr>
      <w:r w:rsidRPr="00212278">
        <w:rPr>
          <w:b/>
        </w:rPr>
        <w:t>Volinike koosoleku päevakord:</w:t>
      </w:r>
    </w:p>
    <w:p w:rsidR="00212278" w:rsidRPr="00212278" w:rsidRDefault="00212278" w:rsidP="00212278">
      <w:pPr>
        <w:pStyle w:val="Vahedeta"/>
        <w:rPr>
          <w:b/>
          <w:sz w:val="16"/>
          <w:szCs w:val="16"/>
        </w:rPr>
      </w:pPr>
    </w:p>
    <w:p w:rsidR="00212278" w:rsidRPr="00212278" w:rsidRDefault="00212278" w:rsidP="00212278">
      <w:pPr>
        <w:pStyle w:val="Vahedeta"/>
        <w:numPr>
          <w:ilvl w:val="0"/>
          <w:numId w:val="8"/>
        </w:numPr>
        <w:rPr>
          <w:b/>
        </w:rPr>
      </w:pPr>
      <w:r w:rsidRPr="00212278">
        <w:rPr>
          <w:b/>
        </w:rPr>
        <w:t>Päevakorra kinnitamine.</w:t>
      </w:r>
    </w:p>
    <w:p w:rsidR="00212278" w:rsidRPr="00212278" w:rsidRDefault="00212278" w:rsidP="00212278">
      <w:pPr>
        <w:pStyle w:val="Vahedeta"/>
        <w:numPr>
          <w:ilvl w:val="0"/>
          <w:numId w:val="8"/>
        </w:numPr>
        <w:rPr>
          <w:b/>
        </w:rPr>
      </w:pPr>
      <w:r w:rsidRPr="00212278">
        <w:rPr>
          <w:b/>
        </w:rPr>
        <w:t>EJS tunnustusavalduste üleandmine.</w:t>
      </w:r>
    </w:p>
    <w:p w:rsidR="00212278" w:rsidRPr="00212278" w:rsidRDefault="00212278" w:rsidP="00212278">
      <w:pPr>
        <w:pStyle w:val="Vahedeta"/>
        <w:numPr>
          <w:ilvl w:val="0"/>
          <w:numId w:val="8"/>
        </w:numPr>
        <w:rPr>
          <w:b/>
        </w:rPr>
      </w:pPr>
      <w:r w:rsidRPr="00212278">
        <w:rPr>
          <w:b/>
        </w:rPr>
        <w:t>EJS presidendi Margus Puusti ülevaade juhatuse tööst.</w:t>
      </w:r>
    </w:p>
    <w:p w:rsidR="00212278" w:rsidRPr="00212278" w:rsidRDefault="00212278" w:rsidP="00212278">
      <w:pPr>
        <w:pStyle w:val="Vahedeta"/>
        <w:numPr>
          <w:ilvl w:val="0"/>
          <w:numId w:val="8"/>
        </w:numPr>
        <w:rPr>
          <w:b/>
        </w:rPr>
      </w:pPr>
      <w:r w:rsidRPr="00212278">
        <w:rPr>
          <w:b/>
        </w:rPr>
        <w:t>EJS 2019. a. majandusaasta aruande kinnitamine ja 2020.a. audiitori määramine.</w:t>
      </w:r>
    </w:p>
    <w:p w:rsidR="00212278" w:rsidRPr="00212278" w:rsidRDefault="00212278" w:rsidP="00212278">
      <w:pPr>
        <w:pStyle w:val="Vahedeta"/>
        <w:numPr>
          <w:ilvl w:val="0"/>
          <w:numId w:val="8"/>
        </w:numPr>
        <w:rPr>
          <w:b/>
        </w:rPr>
      </w:pPr>
      <w:r w:rsidRPr="00212278">
        <w:rPr>
          <w:b/>
        </w:rPr>
        <w:t xml:space="preserve">2020. a. eelarve kinnitamine. </w:t>
      </w:r>
    </w:p>
    <w:p w:rsidR="00212278" w:rsidRPr="00212278" w:rsidRDefault="00212278" w:rsidP="00212278">
      <w:pPr>
        <w:pStyle w:val="Vahedeta"/>
        <w:numPr>
          <w:ilvl w:val="0"/>
          <w:numId w:val="8"/>
        </w:numPr>
        <w:rPr>
          <w:b/>
        </w:rPr>
      </w:pPr>
      <w:r w:rsidRPr="00212278">
        <w:rPr>
          <w:b/>
        </w:rPr>
        <w:t>EJS presidendi ja juhatuse valimine.</w:t>
      </w:r>
    </w:p>
    <w:p w:rsidR="00212278" w:rsidRPr="00212278" w:rsidRDefault="00212278" w:rsidP="00212278">
      <w:pPr>
        <w:pStyle w:val="Vahedeta"/>
        <w:numPr>
          <w:ilvl w:val="0"/>
          <w:numId w:val="8"/>
        </w:numPr>
        <w:rPr>
          <w:b/>
        </w:rPr>
      </w:pPr>
      <w:r w:rsidRPr="00212278">
        <w:rPr>
          <w:b/>
        </w:rPr>
        <w:t>Meie sõnumid väljapoole.</w:t>
      </w:r>
    </w:p>
    <w:p w:rsidR="00212278" w:rsidRPr="00212278" w:rsidRDefault="00212278" w:rsidP="00212278">
      <w:pPr>
        <w:pStyle w:val="Vahedeta"/>
        <w:numPr>
          <w:ilvl w:val="0"/>
          <w:numId w:val="8"/>
        </w:numPr>
        <w:rPr>
          <w:b/>
        </w:rPr>
      </w:pPr>
      <w:r w:rsidRPr="00212278">
        <w:rPr>
          <w:b/>
        </w:rPr>
        <w:t xml:space="preserve">Suurkiskjate küttimine. </w:t>
      </w:r>
    </w:p>
    <w:p w:rsidR="00212278" w:rsidRPr="00212278" w:rsidRDefault="00212278" w:rsidP="00212278">
      <w:pPr>
        <w:pStyle w:val="Vahedeta"/>
        <w:numPr>
          <w:ilvl w:val="0"/>
          <w:numId w:val="8"/>
        </w:numPr>
        <w:rPr>
          <w:b/>
        </w:rPr>
      </w:pPr>
      <w:r w:rsidRPr="00212278">
        <w:rPr>
          <w:b/>
        </w:rPr>
        <w:t>Seisukoht vibujahi küsimuses metskitsele.</w:t>
      </w:r>
    </w:p>
    <w:p w:rsidR="00212278" w:rsidRPr="00212278" w:rsidRDefault="00212278" w:rsidP="00212278">
      <w:pPr>
        <w:pStyle w:val="Vahedeta"/>
        <w:numPr>
          <w:ilvl w:val="0"/>
          <w:numId w:val="8"/>
        </w:numPr>
        <w:rPr>
          <w:b/>
        </w:rPr>
      </w:pPr>
      <w:r w:rsidRPr="00212278">
        <w:rPr>
          <w:b/>
        </w:rPr>
        <w:t>Küttimisandmete esitamine. EJSi IT lahendused ja nende rakendamine.</w:t>
      </w:r>
    </w:p>
    <w:p w:rsidR="00212278" w:rsidRPr="00212278" w:rsidRDefault="00212278" w:rsidP="00212278">
      <w:pPr>
        <w:pStyle w:val="Vahedeta"/>
        <w:numPr>
          <w:ilvl w:val="0"/>
          <w:numId w:val="8"/>
        </w:numPr>
        <w:rPr>
          <w:b/>
        </w:rPr>
      </w:pPr>
      <w:r w:rsidRPr="00212278">
        <w:rPr>
          <w:b/>
        </w:rPr>
        <w:t>Muud küsimused ja informatsiooni vahetamine.</w:t>
      </w:r>
    </w:p>
    <w:p w:rsidR="00212278" w:rsidRPr="00212278" w:rsidRDefault="00212278" w:rsidP="00212278">
      <w:pPr>
        <w:pStyle w:val="Vahedeta"/>
        <w:numPr>
          <w:ilvl w:val="0"/>
          <w:numId w:val="8"/>
        </w:numPr>
        <w:rPr>
          <w:b/>
        </w:rPr>
      </w:pPr>
      <w:r w:rsidRPr="00212278">
        <w:rPr>
          <w:b/>
        </w:rPr>
        <w:t>Informatsioonid.</w:t>
      </w:r>
    </w:p>
    <w:p w:rsidR="00F961BA" w:rsidRPr="001A6FBC" w:rsidRDefault="00F961BA" w:rsidP="004A34F0">
      <w:pPr>
        <w:pStyle w:val="Vahedeta"/>
      </w:pPr>
    </w:p>
    <w:p w:rsidR="00CC690F" w:rsidRPr="00566026" w:rsidRDefault="00CC690F" w:rsidP="00F67CC1">
      <w:pPr>
        <w:numPr>
          <w:ilvl w:val="0"/>
          <w:numId w:val="1"/>
        </w:numPr>
        <w:spacing w:line="360" w:lineRule="auto"/>
        <w:rPr>
          <w:rFonts w:cs="Tahoma"/>
          <w:b/>
          <w:u w:val="single"/>
        </w:rPr>
      </w:pPr>
      <w:proofErr w:type="spellStart"/>
      <w:r w:rsidRPr="00566026">
        <w:rPr>
          <w:rFonts w:cs="Tahoma"/>
          <w:b/>
          <w:u w:val="single"/>
        </w:rPr>
        <w:t>Jahise</w:t>
      </w:r>
      <w:proofErr w:type="spellEnd"/>
      <w:r w:rsidRPr="00566026">
        <w:rPr>
          <w:rFonts w:cs="Tahoma"/>
          <w:b/>
          <w:u w:val="single"/>
        </w:rPr>
        <w:t xml:space="preserve"> </w:t>
      </w:r>
      <w:proofErr w:type="spellStart"/>
      <w:r w:rsidRPr="00566026">
        <w:rPr>
          <w:rFonts w:cs="Tahoma"/>
          <w:b/>
          <w:u w:val="single"/>
        </w:rPr>
        <w:t>äppide</w:t>
      </w:r>
      <w:proofErr w:type="spellEnd"/>
      <w:r w:rsidRPr="00566026">
        <w:rPr>
          <w:rFonts w:cs="Tahoma"/>
          <w:b/>
          <w:u w:val="single"/>
        </w:rPr>
        <w:t xml:space="preserve"> arendamine.</w:t>
      </w:r>
    </w:p>
    <w:p w:rsidR="00D62F97" w:rsidRDefault="00566026" w:rsidP="00D62F97">
      <w:pPr>
        <w:pStyle w:val="Vahedeta"/>
      </w:pPr>
      <w:r w:rsidRPr="0053033A">
        <w:rPr>
          <w:u w:val="single"/>
        </w:rPr>
        <w:t>Koosoleku juhataja</w:t>
      </w:r>
      <w:r w:rsidRPr="00D62F97">
        <w:t xml:space="preserve"> annab sõna EJS IT k</w:t>
      </w:r>
      <w:r w:rsidR="00F961BA" w:rsidRPr="00D62F97">
        <w:t>omisjoni esindaja</w:t>
      </w:r>
      <w:r w:rsidRPr="00D62F97">
        <w:t>le</w:t>
      </w:r>
      <w:r w:rsidR="00D62F97">
        <w:t>, juhatuse liikmele</w:t>
      </w:r>
      <w:r w:rsidR="00F961BA" w:rsidRPr="00D62F97">
        <w:t xml:space="preserve"> </w:t>
      </w:r>
      <w:r w:rsidR="00F961BA" w:rsidRPr="0053033A">
        <w:rPr>
          <w:u w:val="single"/>
        </w:rPr>
        <w:t xml:space="preserve">Priit </w:t>
      </w:r>
      <w:proofErr w:type="spellStart"/>
      <w:r w:rsidR="00F961BA" w:rsidRPr="0053033A">
        <w:rPr>
          <w:u w:val="single"/>
        </w:rPr>
        <w:t>Piilmann</w:t>
      </w:r>
      <w:r w:rsidRPr="0053033A">
        <w:rPr>
          <w:u w:val="single"/>
        </w:rPr>
        <w:t>ile</w:t>
      </w:r>
      <w:proofErr w:type="spellEnd"/>
      <w:r w:rsidRPr="00D62F97">
        <w:t>, kes selgitab, et</w:t>
      </w:r>
      <w:r w:rsidR="00D62F97">
        <w:t xml:space="preserve"> </w:t>
      </w:r>
      <w:r w:rsidRPr="00D62F97">
        <w:t>e</w:t>
      </w:r>
      <w:r w:rsidR="001A6FBC" w:rsidRPr="00D62F97">
        <w:t>elmise juhatuse koosoleku otsus oli</w:t>
      </w:r>
      <w:r w:rsidRPr="00D62F97">
        <w:t xml:space="preserve"> </w:t>
      </w:r>
      <w:r w:rsidR="001A6FBC" w:rsidRPr="00D62F97">
        <w:t xml:space="preserve">kutsuda </w:t>
      </w:r>
      <w:r w:rsidRPr="00D62F97">
        <w:t xml:space="preserve">kokku </w:t>
      </w:r>
      <w:r w:rsidR="001A6FBC" w:rsidRPr="00D62F97">
        <w:t xml:space="preserve">enne maikuu juhatuse koosolekut IT komisjoni istung, kes esitab juhatusele oma ettepanekud </w:t>
      </w:r>
      <w:proofErr w:type="spellStart"/>
      <w:r w:rsidR="001A6FBC" w:rsidRPr="00D62F97">
        <w:t>äppide</w:t>
      </w:r>
      <w:proofErr w:type="spellEnd"/>
      <w:r w:rsidR="001A6FBC" w:rsidRPr="00D62F97">
        <w:t xml:space="preserve"> arenduse ja täpsete kulude osas. Koosolek </w:t>
      </w:r>
      <w:r w:rsidRPr="00D62F97">
        <w:t>toimus</w:t>
      </w:r>
      <w:r w:rsidR="00A920D9" w:rsidRPr="00D62F97">
        <w:t xml:space="preserve"> </w:t>
      </w:r>
      <w:r w:rsidR="00F961BA" w:rsidRPr="00D62F97">
        <w:t>11.</w:t>
      </w:r>
      <w:r w:rsidR="002038E3">
        <w:t xml:space="preserve"> </w:t>
      </w:r>
      <w:r w:rsidR="00F961BA" w:rsidRPr="00D62F97">
        <w:t>mai</w:t>
      </w:r>
      <w:r w:rsidR="002038E3">
        <w:t>l</w:t>
      </w:r>
      <w:r w:rsidR="00F961BA" w:rsidRPr="00D62F97">
        <w:t xml:space="preserve"> kell 13</w:t>
      </w:r>
      <w:r w:rsidRPr="00D62F97">
        <w:t>.</w:t>
      </w:r>
      <w:r w:rsidR="00F961BA" w:rsidRPr="00D62F97">
        <w:t xml:space="preserve"> </w:t>
      </w:r>
      <w:r w:rsidRPr="00D62F97">
        <w:t>Koosolekul arutati EJSi IT süsteemide arendusi,</w:t>
      </w:r>
      <w:r w:rsidR="00D62F97">
        <w:t xml:space="preserve"> </w:t>
      </w:r>
      <w:proofErr w:type="spellStart"/>
      <w:r w:rsidR="0033410F">
        <w:t>äppide</w:t>
      </w:r>
      <w:proofErr w:type="spellEnd"/>
      <w:r w:rsidR="00F961BA" w:rsidRPr="00D62F97">
        <w:t xml:space="preserve"> </w:t>
      </w:r>
      <w:r w:rsidRPr="00D62F97">
        <w:t xml:space="preserve">sisulisi </w:t>
      </w:r>
      <w:r w:rsidR="00F961BA" w:rsidRPr="00D62F97">
        <w:t>pakkum</w:t>
      </w:r>
      <w:r w:rsidRPr="00D62F97">
        <w:t>u</w:t>
      </w:r>
      <w:r w:rsidR="00F961BA" w:rsidRPr="00D62F97">
        <w:t>si.</w:t>
      </w:r>
      <w:r w:rsidRPr="00D62F97">
        <w:t xml:space="preserve"> </w:t>
      </w:r>
      <w:proofErr w:type="spellStart"/>
      <w:r w:rsidR="0033410F">
        <w:t>Äppide</w:t>
      </w:r>
      <w:proofErr w:type="spellEnd"/>
      <w:r w:rsidRPr="00D62F97">
        <w:t xml:space="preserve"> arenduseks tegi pakkumuse k</w:t>
      </w:r>
      <w:r w:rsidR="00F961BA" w:rsidRPr="00D62F97">
        <w:t xml:space="preserve">aks </w:t>
      </w:r>
      <w:r w:rsidRPr="00D62F97">
        <w:t>ettevõtet:</w:t>
      </w:r>
      <w:r w:rsidR="00F961BA" w:rsidRPr="00D62F97">
        <w:t xml:space="preserve"> </w:t>
      </w:r>
      <w:proofErr w:type="spellStart"/>
      <w:r w:rsidR="00F961BA" w:rsidRPr="00D62F97">
        <w:t>Dolm</w:t>
      </w:r>
      <w:proofErr w:type="spellEnd"/>
      <w:r w:rsidR="00A920D9" w:rsidRPr="00D62F97">
        <w:t xml:space="preserve"> </w:t>
      </w:r>
      <w:r w:rsidR="00F961BA" w:rsidRPr="00D62F97">
        <w:t xml:space="preserve">IT OÜ ja </w:t>
      </w:r>
      <w:proofErr w:type="spellStart"/>
      <w:r w:rsidR="00F961BA" w:rsidRPr="00D62F97">
        <w:t>Sin</w:t>
      </w:r>
      <w:r w:rsidR="00A920D9" w:rsidRPr="00D62F97">
        <w:t>gle</w:t>
      </w:r>
      <w:r w:rsidR="00F961BA" w:rsidRPr="00D62F97">
        <w:t>ton</w:t>
      </w:r>
      <w:proofErr w:type="spellEnd"/>
      <w:r w:rsidR="00F961BA" w:rsidRPr="00D62F97">
        <w:t xml:space="preserve"> </w:t>
      </w:r>
      <w:proofErr w:type="spellStart"/>
      <w:r w:rsidR="00A920D9" w:rsidRPr="00D62F97">
        <w:t>Group</w:t>
      </w:r>
      <w:proofErr w:type="spellEnd"/>
      <w:r w:rsidR="00A920D9" w:rsidRPr="00D62F97">
        <w:t xml:space="preserve"> </w:t>
      </w:r>
      <w:r w:rsidR="00F961BA" w:rsidRPr="00D62F97">
        <w:t xml:space="preserve">OÜ. </w:t>
      </w:r>
      <w:r w:rsidR="00FD2782" w:rsidRPr="00D62F97">
        <w:t>Soodsama pakkumuse tegi</w:t>
      </w:r>
      <w:r w:rsidRPr="00D62F97">
        <w:t xml:space="preserve"> </w:t>
      </w:r>
      <w:proofErr w:type="spellStart"/>
      <w:r w:rsidR="00F961BA" w:rsidRPr="00D62F97">
        <w:t>Dolm</w:t>
      </w:r>
      <w:proofErr w:type="spellEnd"/>
      <w:r w:rsidR="00A920D9" w:rsidRPr="00D62F97">
        <w:t xml:space="preserve"> </w:t>
      </w:r>
      <w:r w:rsidR="00F961BA" w:rsidRPr="00D62F97">
        <w:t>IT</w:t>
      </w:r>
      <w:r w:rsidRPr="00D62F97">
        <w:t>.</w:t>
      </w:r>
      <w:r w:rsidR="00140F01" w:rsidRPr="00D62F97">
        <w:t xml:space="preserve"> </w:t>
      </w:r>
    </w:p>
    <w:p w:rsidR="00FD2782" w:rsidRPr="00D62F97" w:rsidRDefault="00FD2782" w:rsidP="00D62F97">
      <w:pPr>
        <w:pStyle w:val="Vahedeta"/>
      </w:pPr>
      <w:r w:rsidRPr="00D62F97">
        <w:t>Arendus koosneb 2</w:t>
      </w:r>
      <w:r w:rsidR="002038E3">
        <w:t xml:space="preserve">- </w:t>
      </w:r>
      <w:r w:rsidRPr="00D62F97">
        <w:t>st etapist.</w:t>
      </w:r>
      <w:r w:rsidR="00EC18D4" w:rsidRPr="00D62F97">
        <w:t xml:space="preserve"> Arenduse </w:t>
      </w:r>
      <w:r w:rsidR="00EC18D4" w:rsidRPr="00D62F97">
        <w:rPr>
          <w:shd w:val="clear" w:color="auto" w:fill="FFFFFF"/>
        </w:rPr>
        <w:t>f</w:t>
      </w:r>
      <w:r w:rsidRPr="00D62F97">
        <w:rPr>
          <w:szCs w:val="15"/>
          <w:shd w:val="clear" w:color="auto" w:fill="FFFFFF"/>
        </w:rPr>
        <w:t>inantseerimise</w:t>
      </w:r>
      <w:r w:rsidR="00EC18D4" w:rsidRPr="00D62F97">
        <w:rPr>
          <w:shd w:val="clear" w:color="auto" w:fill="FFFFFF"/>
        </w:rPr>
        <w:t>ks</w:t>
      </w:r>
      <w:r w:rsidRPr="00D62F97">
        <w:rPr>
          <w:szCs w:val="15"/>
          <w:shd w:val="clear" w:color="auto" w:fill="FFFFFF"/>
        </w:rPr>
        <w:t xml:space="preserve"> peetakse läbirääkimisi riigiga. Riigilt taotletakse eelkõige nende rakenduste finantseerimist, mis on mõeldud kasutamiseks kõigile</w:t>
      </w:r>
      <w:r w:rsidR="00EC18D4" w:rsidRPr="00D62F97">
        <w:rPr>
          <w:shd w:val="clear" w:color="auto" w:fill="FFFFFF"/>
        </w:rPr>
        <w:t xml:space="preserve"> jahimeestele</w:t>
      </w:r>
      <w:r w:rsidRPr="00D62F97">
        <w:rPr>
          <w:szCs w:val="15"/>
          <w:shd w:val="clear" w:color="auto" w:fill="FFFFFF"/>
        </w:rPr>
        <w:t xml:space="preserve">. </w:t>
      </w:r>
      <w:r w:rsidR="0053033A">
        <w:rPr>
          <w:shd w:val="clear" w:color="auto" w:fill="FFFFFF"/>
        </w:rPr>
        <w:t>M</w:t>
      </w:r>
      <w:r w:rsidR="00D62F97" w:rsidRPr="00D62F97">
        <w:rPr>
          <w:shd w:val="clear" w:color="auto" w:fill="FFFFFF"/>
        </w:rPr>
        <w:t>obiiliaplikatsioonide</w:t>
      </w:r>
      <w:r w:rsidR="0053033A">
        <w:rPr>
          <w:shd w:val="clear" w:color="auto" w:fill="FFFFFF"/>
        </w:rPr>
        <w:t xml:space="preserve"> nn mugavusteenuste</w:t>
      </w:r>
      <w:r w:rsidR="00D62F97" w:rsidRPr="00D62F97">
        <w:rPr>
          <w:shd w:val="clear" w:color="auto" w:fill="FFFFFF"/>
        </w:rPr>
        <w:t xml:space="preserve"> </w:t>
      </w:r>
      <w:r w:rsidRPr="00D62F97">
        <w:rPr>
          <w:szCs w:val="15"/>
          <w:shd w:val="clear" w:color="auto" w:fill="FFFFFF"/>
        </w:rPr>
        <w:t>arendamis</w:t>
      </w:r>
      <w:r w:rsidR="00D62F97" w:rsidRPr="00D62F97">
        <w:rPr>
          <w:shd w:val="clear" w:color="auto" w:fill="FFFFFF"/>
        </w:rPr>
        <w:t>eks</w:t>
      </w:r>
      <w:r w:rsidRPr="00D62F97">
        <w:rPr>
          <w:szCs w:val="15"/>
          <w:shd w:val="clear" w:color="auto" w:fill="FFFFFF"/>
        </w:rPr>
        <w:t xml:space="preserve"> </w:t>
      </w:r>
      <w:r w:rsidR="00D62F97" w:rsidRPr="00D62F97">
        <w:rPr>
          <w:shd w:val="clear" w:color="auto" w:fill="FFFFFF"/>
        </w:rPr>
        <w:t>leitakse raha oma vahenditest</w:t>
      </w:r>
      <w:r w:rsidR="00D62F97">
        <w:rPr>
          <w:shd w:val="clear" w:color="auto" w:fill="FFFFFF"/>
        </w:rPr>
        <w:t>.</w:t>
      </w:r>
      <w:r w:rsidRPr="00D62F97">
        <w:rPr>
          <w:szCs w:val="15"/>
          <w:shd w:val="clear" w:color="auto" w:fill="FFFFFF"/>
        </w:rPr>
        <w:t xml:space="preserve"> </w:t>
      </w:r>
      <w:r w:rsidR="00FF35DA" w:rsidRPr="00D62F97">
        <w:t xml:space="preserve">Mobiili aplikatsiooni loomise eelduseks on Metsis/Jahis infosüsteemi arendustööd, et luua API integratsiooni kiht, mis võimaldab mobiiliaplikatsioonidel andmeid pärida ja edastada. </w:t>
      </w:r>
    </w:p>
    <w:p w:rsidR="00140F01" w:rsidRPr="00D62F97" w:rsidRDefault="00BA767E" w:rsidP="00D62F97">
      <w:pPr>
        <w:pStyle w:val="Vahedeta"/>
      </w:pPr>
      <w:r w:rsidRPr="00D62F97">
        <w:t>Ettekandja t</w:t>
      </w:r>
      <w:r w:rsidR="00140F01" w:rsidRPr="00D62F97">
        <w:t xml:space="preserve">eeb ettepaneku, et </w:t>
      </w:r>
      <w:r w:rsidRPr="00D62F97">
        <w:t>EJS</w:t>
      </w:r>
      <w:r w:rsidR="00801520" w:rsidRPr="00D62F97">
        <w:t>i</w:t>
      </w:r>
      <w:r w:rsidR="00140F01" w:rsidRPr="00D62F97">
        <w:t xml:space="preserve"> </w:t>
      </w:r>
      <w:r w:rsidR="00801520" w:rsidRPr="00D62F97">
        <w:t xml:space="preserve">juhatus </w:t>
      </w:r>
      <w:r w:rsidR="00B17F83" w:rsidRPr="00D62F97">
        <w:t>moodustaks</w:t>
      </w:r>
      <w:r w:rsidRPr="00D62F97">
        <w:t xml:space="preserve"> </w:t>
      </w:r>
      <w:r w:rsidR="00776D88" w:rsidRPr="00D62F97">
        <w:t>ülalkirjeldatud</w:t>
      </w:r>
      <w:r w:rsidR="00B802F9" w:rsidRPr="00D62F97">
        <w:t xml:space="preserve"> </w:t>
      </w:r>
      <w:r w:rsidR="00140F01" w:rsidRPr="00D62F97">
        <w:t>investeering</w:t>
      </w:r>
      <w:r w:rsidR="00B802F9" w:rsidRPr="00D62F97">
        <w:t>u</w:t>
      </w:r>
      <w:r w:rsidR="00B17F83" w:rsidRPr="00D62F97">
        <w:t xml:space="preserve"> teostamiseks</w:t>
      </w:r>
      <w:r w:rsidR="00140F01" w:rsidRPr="00D62F97">
        <w:t xml:space="preserve"> </w:t>
      </w:r>
      <w:r w:rsidR="006100B1" w:rsidRPr="00D62F97">
        <w:t>eelnevate perioodide tulemi</w:t>
      </w:r>
      <w:r w:rsidR="00801520" w:rsidRPr="00D62F97">
        <w:t xml:space="preserve"> arvelt </w:t>
      </w:r>
      <w:r w:rsidR="00B17F83" w:rsidRPr="00D62F97">
        <w:t>reservi</w:t>
      </w:r>
      <w:r w:rsidR="00140F01" w:rsidRPr="00D62F97">
        <w:t xml:space="preserve">. </w:t>
      </w:r>
      <w:r w:rsidR="00B17F83" w:rsidRPr="00D62F97">
        <w:t>Juhatusel tule</w:t>
      </w:r>
      <w:r w:rsidR="00801520" w:rsidRPr="00D62F97">
        <w:t>b</w:t>
      </w:r>
      <w:r w:rsidR="00B17F83" w:rsidRPr="00D62F97">
        <w:t xml:space="preserve"> k</w:t>
      </w:r>
      <w:r w:rsidR="00140F01" w:rsidRPr="00D62F97">
        <w:t>innitada reservi kasutamise kord IT lahenduste teostamiseks</w:t>
      </w:r>
      <w:r w:rsidR="00801520" w:rsidRPr="00D62F97">
        <w:t>, kus kinnitatakse, et r</w:t>
      </w:r>
      <w:r w:rsidR="00140F01" w:rsidRPr="00D62F97">
        <w:t>eserv</w:t>
      </w:r>
      <w:r w:rsidR="00B17F83" w:rsidRPr="00D62F97">
        <w:t xml:space="preserve"> moodusta</w:t>
      </w:r>
      <w:r w:rsidR="00801520" w:rsidRPr="00D62F97">
        <w:t>takse</w:t>
      </w:r>
      <w:r w:rsidR="00B17F83" w:rsidRPr="00D62F97">
        <w:t xml:space="preserve"> </w:t>
      </w:r>
      <w:proofErr w:type="spellStart"/>
      <w:r w:rsidR="00B17F83" w:rsidRPr="00D62F97">
        <w:t>ä</w:t>
      </w:r>
      <w:r w:rsidR="00140F01" w:rsidRPr="00D62F97">
        <w:t>ppide</w:t>
      </w:r>
      <w:proofErr w:type="spellEnd"/>
      <w:r w:rsidR="00140F01" w:rsidRPr="00D62F97">
        <w:t xml:space="preserve"> väljatöötamise finantseerimiseks. </w:t>
      </w:r>
      <w:r w:rsidR="00801520" w:rsidRPr="00D62F97">
        <w:t xml:space="preserve">Reservi suurus on </w:t>
      </w:r>
      <w:r w:rsidR="00140F01" w:rsidRPr="00D62F97">
        <w:t>76 000 eur</w:t>
      </w:r>
      <w:r w:rsidR="00801520" w:rsidRPr="00D62F97">
        <w:t>ot</w:t>
      </w:r>
      <w:r w:rsidR="00140F01" w:rsidRPr="00D62F97">
        <w:t>.</w:t>
      </w:r>
      <w:r w:rsidR="00801520" w:rsidRPr="00D62F97">
        <w:t xml:space="preserve"> </w:t>
      </w:r>
      <w:r w:rsidR="00140F01" w:rsidRPr="00D62F97">
        <w:t xml:space="preserve">Reservi </w:t>
      </w:r>
      <w:r w:rsidR="00801520" w:rsidRPr="00D62F97">
        <w:t xml:space="preserve">kasutamise </w:t>
      </w:r>
      <w:r w:rsidR="00140F01" w:rsidRPr="00D62F97">
        <w:t>järelvalvet t</w:t>
      </w:r>
      <w:r w:rsidR="00801520" w:rsidRPr="00D62F97">
        <w:t>eostab</w:t>
      </w:r>
      <w:r w:rsidR="00140F01" w:rsidRPr="00D62F97">
        <w:t xml:space="preserve"> juhatus ning aruande kasutamise</w:t>
      </w:r>
      <w:r w:rsidR="00801520" w:rsidRPr="00D62F97">
        <w:t xml:space="preserve"> kohta esitab</w:t>
      </w:r>
      <w:r w:rsidR="00140F01" w:rsidRPr="00D62F97">
        <w:t xml:space="preserve"> volikogule.</w:t>
      </w:r>
      <w:r w:rsidR="00D62F97">
        <w:t xml:space="preserve"> Reserv kajastatakse EJS eelarves.</w:t>
      </w:r>
    </w:p>
    <w:p w:rsidR="00D62F97" w:rsidRDefault="00801520" w:rsidP="00D62F97">
      <w:pPr>
        <w:pStyle w:val="Vahedeta"/>
      </w:pPr>
      <w:r w:rsidRPr="00D62F97">
        <w:rPr>
          <w:u w:val="single"/>
        </w:rPr>
        <w:t>Juhatuse liikmed</w:t>
      </w:r>
      <w:r w:rsidRPr="00D62F97">
        <w:t xml:space="preserve"> esitavad küsimusi: </w:t>
      </w:r>
    </w:p>
    <w:p w:rsidR="00FF35DA" w:rsidRPr="00D62F97" w:rsidRDefault="00801520" w:rsidP="00D62F97">
      <w:pPr>
        <w:pStyle w:val="Vahedeta"/>
      </w:pPr>
      <w:r w:rsidRPr="00D62F97">
        <w:lastRenderedPageBreak/>
        <w:t>Mis täpselt arenduse tulemusena saame</w:t>
      </w:r>
      <w:r w:rsidR="00D62F97">
        <w:t>?</w:t>
      </w:r>
      <w:r w:rsidRPr="00D62F97">
        <w:t xml:space="preserve"> </w:t>
      </w:r>
    </w:p>
    <w:p w:rsidR="00FF35DA" w:rsidRDefault="00FF35DA" w:rsidP="00D62F97">
      <w:pPr>
        <w:pStyle w:val="Vahedeta"/>
      </w:pPr>
      <w:r w:rsidRPr="00D62F97">
        <w:t>Vastus: Arvestades tänast keskkonda, kus olulisemaks on muutunud kontaktivabade teenuste olemasolu on tekkinud tungiv vajadus menetleda ka suuruluki jahiluba elektroonselt. See vähendab oluliselt inimeste vaheliste kontaktide arvu. Suurulukilubade elektroonsel menetlemisel on tänasteks kitsaskohaks loa mahakandmine pärast küttimist. Loa</w:t>
      </w:r>
      <w:r>
        <w:t xml:space="preserve"> </w:t>
      </w:r>
      <w:proofErr w:type="spellStart"/>
      <w:r>
        <w:t>mahakandmise</w:t>
      </w:r>
      <w:proofErr w:type="spellEnd"/>
      <w:r>
        <w:t xml:space="preserve"> probleemi lahendaks </w:t>
      </w:r>
      <w:proofErr w:type="spellStart"/>
      <w:r w:rsidR="0033410F">
        <w:t>äpp</w:t>
      </w:r>
      <w:proofErr w:type="spellEnd"/>
      <w:r>
        <w:t xml:space="preserve">. See võimaldab loa </w:t>
      </w:r>
      <w:proofErr w:type="spellStart"/>
      <w:r>
        <w:t>mahakandmist</w:t>
      </w:r>
      <w:proofErr w:type="spellEnd"/>
      <w:r>
        <w:t xml:space="preserve"> ka </w:t>
      </w:r>
      <w:proofErr w:type="spellStart"/>
      <w:r>
        <w:t>offline’is</w:t>
      </w:r>
      <w:proofErr w:type="spellEnd"/>
      <w:r>
        <w:t xml:space="preserve">. Kui järelvalve teostab kontrolli, siis jahimehel on võimalik oma seadmest näidata, et luba on õigeaegselt maha kantud, sõltumata andmeside levist. </w:t>
      </w:r>
      <w:proofErr w:type="spellStart"/>
      <w:r w:rsidR="0033410F">
        <w:t>Äpi</w:t>
      </w:r>
      <w:proofErr w:type="spellEnd"/>
      <w:r>
        <w:t xml:space="preserve"> esimene etapp sisaldab jahilubade haldust, vaatlustulemuste haldust, jahimehe profiili haldust (kontaktandmed, dokumentide andmed), kasutajate süsteemi autentimine (TARA), </w:t>
      </w:r>
      <w:proofErr w:type="spellStart"/>
      <w:r>
        <w:t>push</w:t>
      </w:r>
      <w:proofErr w:type="spellEnd"/>
      <w:r>
        <w:t xml:space="preserve"> </w:t>
      </w:r>
      <w:proofErr w:type="spellStart"/>
      <w:r>
        <w:t>notification</w:t>
      </w:r>
      <w:proofErr w:type="spellEnd"/>
      <w:r>
        <w:t xml:space="preserve"> tugi, </w:t>
      </w:r>
      <w:proofErr w:type="spellStart"/>
      <w:r>
        <w:t>offline</w:t>
      </w:r>
      <w:proofErr w:type="spellEnd"/>
      <w:r>
        <w:t xml:space="preserve"> tugi. 2 etapi arendus võimaldab reaalajas jahi jälgimist.</w:t>
      </w:r>
    </w:p>
    <w:p w:rsidR="00801520" w:rsidRPr="00FF35DA" w:rsidRDefault="00801520" w:rsidP="004A34F0">
      <w:pPr>
        <w:pStyle w:val="Vahedeta"/>
      </w:pPr>
      <w:r w:rsidRPr="00FF35DA">
        <w:t>Arutati veel</w:t>
      </w:r>
      <w:r w:rsidR="00E26403">
        <w:t>, et</w:t>
      </w:r>
      <w:r w:rsidR="00D62F97">
        <w:t xml:space="preserve"> t</w:t>
      </w:r>
      <w:r w:rsidRPr="00FF35DA">
        <w:t>uleb jälgida, et IT arendustega ei jää</w:t>
      </w:r>
      <w:r w:rsidR="00D62F97">
        <w:t>daks</w:t>
      </w:r>
      <w:r w:rsidRPr="00FF35DA">
        <w:t xml:space="preserve"> arendajast sõltuvaks. Praegu on riik erinevate fondide </w:t>
      </w:r>
      <w:r w:rsidR="00AD15AE" w:rsidRPr="00FF35DA">
        <w:t xml:space="preserve">kaudu </w:t>
      </w:r>
      <w:r w:rsidRPr="00FF35DA">
        <w:t xml:space="preserve">EJS </w:t>
      </w:r>
      <w:r w:rsidR="00AD15AE" w:rsidRPr="00FF35DA">
        <w:t xml:space="preserve">IT arendustes osalenud. </w:t>
      </w:r>
      <w:r w:rsidR="00E26403">
        <w:t xml:space="preserve">Kas arenduste kasutamine ja liitumine on edaspidi tasu eest? </w:t>
      </w:r>
      <w:r w:rsidR="00AD15AE" w:rsidRPr="00FF35DA">
        <w:t xml:space="preserve">Tehakse ettepanek </w:t>
      </w:r>
      <w:r w:rsidR="00E26403">
        <w:t>arutada edaspidi täpsemalt</w:t>
      </w:r>
      <w:r w:rsidR="00AD15AE" w:rsidRPr="00FF35DA">
        <w:t xml:space="preserve"> </w:t>
      </w:r>
      <w:proofErr w:type="spellStart"/>
      <w:r w:rsidR="0033410F">
        <w:t>äpi</w:t>
      </w:r>
      <w:proofErr w:type="spellEnd"/>
      <w:r w:rsidR="0033410F">
        <w:t xml:space="preserve"> </w:t>
      </w:r>
      <w:r w:rsidR="00AD15AE" w:rsidRPr="00FF35DA">
        <w:t xml:space="preserve">kasutamise </w:t>
      </w:r>
      <w:r w:rsidR="002038E3">
        <w:t xml:space="preserve">finantseerimise sh </w:t>
      </w:r>
      <w:r w:rsidR="00AD15AE" w:rsidRPr="00FF35DA">
        <w:t>tasu</w:t>
      </w:r>
      <w:r w:rsidR="00E26403">
        <w:t xml:space="preserve"> küsimust</w:t>
      </w:r>
      <w:r w:rsidR="00AD15AE" w:rsidRPr="00FF35DA">
        <w:t>.</w:t>
      </w:r>
    </w:p>
    <w:p w:rsidR="00093513" w:rsidRPr="00FF35DA" w:rsidRDefault="00264A16" w:rsidP="004A34F0">
      <w:pPr>
        <w:pStyle w:val="Vahedeta"/>
      </w:pPr>
      <w:r w:rsidRPr="00FF35DA">
        <w:rPr>
          <w:u w:val="single"/>
        </w:rPr>
        <w:t>K</w:t>
      </w:r>
      <w:r w:rsidR="00AD15AE" w:rsidRPr="00FF35DA">
        <w:rPr>
          <w:u w:val="single"/>
        </w:rPr>
        <w:t>oosoleku juhataja</w:t>
      </w:r>
      <w:r w:rsidR="00AD15AE" w:rsidRPr="00FF35DA">
        <w:t xml:space="preserve"> teeb ettepaneku: </w:t>
      </w:r>
      <w:r w:rsidR="00093513" w:rsidRPr="00FF35DA">
        <w:t xml:space="preserve">Tuginedes </w:t>
      </w:r>
      <w:r w:rsidR="00AD15AE" w:rsidRPr="00FF35DA">
        <w:t xml:space="preserve">EJS </w:t>
      </w:r>
      <w:r w:rsidR="00093513" w:rsidRPr="00FF35DA">
        <w:t>volinike 2015.a. koosoleku otsusele juhatusele reservi moodustamise õiguse andmiseks on ettepanek kinnitada reservi kasutamise kord I</w:t>
      </w:r>
      <w:r w:rsidR="00AD15AE" w:rsidRPr="00FF35DA">
        <w:t xml:space="preserve">T lahenduste finantseerimiseks. Ettepanek on kinnitada reservi kasutamise kord: </w:t>
      </w:r>
    </w:p>
    <w:p w:rsidR="00093513" w:rsidRPr="00FF35DA" w:rsidRDefault="00AD15AE" w:rsidP="004A34F0">
      <w:pPr>
        <w:pStyle w:val="Vahedeta"/>
      </w:pPr>
      <w:r w:rsidRPr="00FF35DA">
        <w:t>1.</w:t>
      </w:r>
      <w:r w:rsidR="00093513" w:rsidRPr="00FF35DA">
        <w:t xml:space="preserve">Moodustatakse reserv EJS-i </w:t>
      </w:r>
      <w:r w:rsidR="0033410F">
        <w:t>mobiilirakenduse</w:t>
      </w:r>
      <w:r w:rsidR="00093513" w:rsidRPr="00FF35DA">
        <w:t xml:space="preserve"> finantseerimiseks</w:t>
      </w:r>
      <w:r w:rsidR="00063030" w:rsidRPr="00FF35DA">
        <w:t>.</w:t>
      </w:r>
    </w:p>
    <w:p w:rsidR="00093513" w:rsidRPr="00FF35DA" w:rsidRDefault="00AD15AE" w:rsidP="004A34F0">
      <w:pPr>
        <w:pStyle w:val="Vahedeta"/>
      </w:pPr>
      <w:r w:rsidRPr="00FF35DA">
        <w:t>2.</w:t>
      </w:r>
      <w:r w:rsidR="00093513" w:rsidRPr="00FF35DA">
        <w:t xml:space="preserve">Reservi all käesoleva korra mõttes mõistetakse eelnevate majandusaastate </w:t>
      </w:r>
      <w:r w:rsidR="00E26403">
        <w:t>tulemi</w:t>
      </w:r>
      <w:r w:rsidR="00093513" w:rsidRPr="00FF35DA">
        <w:t xml:space="preserve"> </w:t>
      </w:r>
      <w:r w:rsidR="00E26403">
        <w:t>arvel</w:t>
      </w:r>
      <w:r w:rsidR="00093513" w:rsidRPr="00FF35DA">
        <w:t xml:space="preserve">t </w:t>
      </w:r>
      <w:r w:rsidR="00063030" w:rsidRPr="00FF35DA">
        <w:t xml:space="preserve">suuruses </w:t>
      </w:r>
      <w:r w:rsidRPr="00FF35DA">
        <w:t>76</w:t>
      </w:r>
      <w:r w:rsidR="00063030" w:rsidRPr="00FF35DA">
        <w:t xml:space="preserve"> tuhat eurot.</w:t>
      </w:r>
      <w:r w:rsidR="00093513" w:rsidRPr="00FF35DA">
        <w:t xml:space="preserve"> </w:t>
      </w:r>
    </w:p>
    <w:p w:rsidR="00093513" w:rsidRPr="00FF35DA" w:rsidRDefault="00AD15AE" w:rsidP="004A34F0">
      <w:pPr>
        <w:pStyle w:val="Vahedeta"/>
      </w:pPr>
      <w:r w:rsidRPr="00FF35DA">
        <w:t>3.</w:t>
      </w:r>
      <w:r w:rsidR="00093513" w:rsidRPr="00FF35DA">
        <w:t>Reservi kasutamise otsustab juhatus.</w:t>
      </w:r>
    </w:p>
    <w:p w:rsidR="00093513" w:rsidRPr="00FF35DA" w:rsidRDefault="00E26403" w:rsidP="004A34F0">
      <w:pPr>
        <w:pStyle w:val="Vahedeta"/>
      </w:pPr>
      <w:r>
        <w:t>4.</w:t>
      </w:r>
      <w:r w:rsidR="00093513" w:rsidRPr="00FF35DA">
        <w:t>Aruan</w:t>
      </w:r>
      <w:r w:rsidR="00AD15AE" w:rsidRPr="00FF35DA">
        <w:t>d</w:t>
      </w:r>
      <w:r w:rsidR="00093513" w:rsidRPr="00FF35DA">
        <w:t>e res</w:t>
      </w:r>
      <w:r w:rsidR="00063030" w:rsidRPr="00FF35DA">
        <w:t>ervi kasutamise kohta esitab juhatus</w:t>
      </w:r>
      <w:r w:rsidR="00093513" w:rsidRPr="00FF35DA">
        <w:t xml:space="preserve"> volikogule. </w:t>
      </w:r>
    </w:p>
    <w:p w:rsidR="00AD15AE" w:rsidRPr="00FF35DA" w:rsidRDefault="00AD15AE" w:rsidP="004A34F0">
      <w:pPr>
        <w:pStyle w:val="Vahedeta"/>
        <w:rPr>
          <w:u w:val="single"/>
        </w:rPr>
      </w:pPr>
      <w:r w:rsidRPr="00FF35DA">
        <w:rPr>
          <w:u w:val="single"/>
        </w:rPr>
        <w:t>Hääletati: Kõik poolt.</w:t>
      </w:r>
    </w:p>
    <w:p w:rsidR="006100B1" w:rsidRPr="00E26403" w:rsidRDefault="005C300E" w:rsidP="006100B1">
      <w:pPr>
        <w:pStyle w:val="Vahedeta"/>
        <w:rPr>
          <w:b/>
        </w:rPr>
      </w:pPr>
      <w:r w:rsidRPr="00E26403">
        <w:rPr>
          <w:b/>
        </w:rPr>
        <w:t xml:space="preserve">Otsus: </w:t>
      </w:r>
      <w:r w:rsidR="00AD15AE" w:rsidRPr="00E26403">
        <w:rPr>
          <w:b/>
        </w:rPr>
        <w:t xml:space="preserve">Moodustada reserv EJS </w:t>
      </w:r>
      <w:r w:rsidR="0033410F">
        <w:rPr>
          <w:b/>
        </w:rPr>
        <w:t xml:space="preserve">mobiilirakenduste </w:t>
      </w:r>
      <w:r w:rsidR="00AD15AE" w:rsidRPr="00E26403">
        <w:rPr>
          <w:b/>
        </w:rPr>
        <w:t>teostamiseks suurusjärgus 76</w:t>
      </w:r>
      <w:r w:rsidR="002038E3">
        <w:rPr>
          <w:b/>
        </w:rPr>
        <w:t> </w:t>
      </w:r>
      <w:r w:rsidR="00AD15AE" w:rsidRPr="00E26403">
        <w:rPr>
          <w:b/>
        </w:rPr>
        <w:t>000</w:t>
      </w:r>
      <w:r w:rsidR="002038E3">
        <w:rPr>
          <w:b/>
        </w:rPr>
        <w:t xml:space="preserve"> </w:t>
      </w:r>
      <w:r w:rsidR="00AD15AE" w:rsidRPr="00E26403">
        <w:rPr>
          <w:b/>
        </w:rPr>
        <w:t xml:space="preserve">eurot. </w:t>
      </w:r>
      <w:r w:rsidR="0033410F">
        <w:rPr>
          <w:b/>
        </w:rPr>
        <w:t>E</w:t>
      </w:r>
      <w:r w:rsidR="006100B1" w:rsidRPr="00E26403">
        <w:rPr>
          <w:b/>
        </w:rPr>
        <w:t>simene etapp sisaldab jahilubade haldust, vaatlustulemuste haldust, jahimehe profiili haldust</w:t>
      </w:r>
      <w:r w:rsidR="0033410F">
        <w:rPr>
          <w:b/>
        </w:rPr>
        <w:t>. Teise</w:t>
      </w:r>
      <w:r w:rsidR="006100B1" w:rsidRPr="00E26403">
        <w:rPr>
          <w:b/>
        </w:rPr>
        <w:t xml:space="preserve"> etapi arendus või</w:t>
      </w:r>
      <w:r w:rsidR="0033410F">
        <w:rPr>
          <w:b/>
        </w:rPr>
        <w:t xml:space="preserve">maldab reaalajas jahi jälgimist. Lisaks arendatakse API </w:t>
      </w:r>
      <w:proofErr w:type="spellStart"/>
      <w:r w:rsidR="0033410F">
        <w:rPr>
          <w:b/>
        </w:rPr>
        <w:t>liidestus</w:t>
      </w:r>
      <w:proofErr w:type="spellEnd"/>
      <w:r w:rsidR="0033410F">
        <w:rPr>
          <w:b/>
        </w:rPr>
        <w:t xml:space="preserve"> </w:t>
      </w:r>
      <w:proofErr w:type="spellStart"/>
      <w:r w:rsidR="0033410F">
        <w:rPr>
          <w:b/>
        </w:rPr>
        <w:t>EJSi</w:t>
      </w:r>
      <w:proofErr w:type="spellEnd"/>
      <w:r w:rsidR="0033410F">
        <w:rPr>
          <w:b/>
        </w:rPr>
        <w:t xml:space="preserve"> andmebaasidega.</w:t>
      </w:r>
    </w:p>
    <w:p w:rsidR="00AD15AE" w:rsidRPr="00E26403" w:rsidRDefault="00AD15AE" w:rsidP="004A34F0">
      <w:pPr>
        <w:pStyle w:val="Vahedeta"/>
        <w:rPr>
          <w:b/>
        </w:rPr>
      </w:pPr>
      <w:r w:rsidRPr="00E26403">
        <w:rPr>
          <w:b/>
        </w:rPr>
        <w:t>Kinnitada reservi kasutamise kord:</w:t>
      </w:r>
    </w:p>
    <w:p w:rsidR="00AD15AE" w:rsidRPr="00E26403" w:rsidRDefault="00AD15AE" w:rsidP="00AD15AE">
      <w:pPr>
        <w:pStyle w:val="Vahedeta"/>
        <w:rPr>
          <w:b/>
        </w:rPr>
      </w:pPr>
      <w:r w:rsidRPr="00E26403">
        <w:rPr>
          <w:b/>
        </w:rPr>
        <w:t xml:space="preserve">1.Moodustatakse reserv EJS-i </w:t>
      </w:r>
      <w:r w:rsidR="0033410F">
        <w:rPr>
          <w:b/>
        </w:rPr>
        <w:t>mobiilirakenduste</w:t>
      </w:r>
      <w:r w:rsidRPr="00E26403">
        <w:rPr>
          <w:b/>
        </w:rPr>
        <w:t xml:space="preserve"> finantseerimiseks.</w:t>
      </w:r>
    </w:p>
    <w:p w:rsidR="00E26403" w:rsidRPr="00E26403" w:rsidRDefault="00AD15AE" w:rsidP="00AD15AE">
      <w:pPr>
        <w:pStyle w:val="Vahedeta"/>
        <w:rPr>
          <w:b/>
        </w:rPr>
      </w:pPr>
      <w:r w:rsidRPr="00E26403">
        <w:rPr>
          <w:b/>
        </w:rPr>
        <w:t xml:space="preserve">2.Reservi all käesoleva korra mõttes mõistetakse </w:t>
      </w:r>
      <w:r w:rsidR="00E26403" w:rsidRPr="00E26403">
        <w:rPr>
          <w:b/>
        </w:rPr>
        <w:t xml:space="preserve">summat </w:t>
      </w:r>
      <w:r w:rsidRPr="00E26403">
        <w:rPr>
          <w:b/>
        </w:rPr>
        <w:t xml:space="preserve">eelnevate </w:t>
      </w:r>
      <w:r w:rsidR="00E26403" w:rsidRPr="00E26403">
        <w:rPr>
          <w:b/>
        </w:rPr>
        <w:t>perioodide</w:t>
      </w:r>
    </w:p>
    <w:p w:rsidR="00AD15AE" w:rsidRPr="00E26403" w:rsidRDefault="00AD15AE" w:rsidP="00AD15AE">
      <w:pPr>
        <w:pStyle w:val="Vahedeta"/>
        <w:rPr>
          <w:b/>
        </w:rPr>
      </w:pPr>
      <w:r w:rsidRPr="00E26403">
        <w:rPr>
          <w:b/>
        </w:rPr>
        <w:t xml:space="preserve"> </w:t>
      </w:r>
      <w:r w:rsidR="00E26403" w:rsidRPr="00E26403">
        <w:rPr>
          <w:b/>
        </w:rPr>
        <w:t>tulemi</w:t>
      </w:r>
      <w:r w:rsidRPr="00E26403">
        <w:rPr>
          <w:b/>
        </w:rPr>
        <w:t xml:space="preserve"> </w:t>
      </w:r>
      <w:r w:rsidR="00E26403" w:rsidRPr="00E26403">
        <w:rPr>
          <w:b/>
        </w:rPr>
        <w:t>arvelt</w:t>
      </w:r>
      <w:r w:rsidRPr="00E26403">
        <w:rPr>
          <w:b/>
        </w:rPr>
        <w:t xml:space="preserve"> 76</w:t>
      </w:r>
      <w:r w:rsidR="00264A16" w:rsidRPr="00E26403">
        <w:rPr>
          <w:b/>
        </w:rPr>
        <w:t xml:space="preserve"> </w:t>
      </w:r>
      <w:r w:rsidRPr="00E26403">
        <w:rPr>
          <w:b/>
        </w:rPr>
        <w:t xml:space="preserve">tuhat eurot. </w:t>
      </w:r>
    </w:p>
    <w:p w:rsidR="00AD15AE" w:rsidRPr="00E26403" w:rsidRDefault="00AD15AE" w:rsidP="00AD15AE">
      <w:pPr>
        <w:pStyle w:val="Vahedeta"/>
        <w:rPr>
          <w:b/>
        </w:rPr>
      </w:pPr>
      <w:r w:rsidRPr="00E26403">
        <w:rPr>
          <w:b/>
        </w:rPr>
        <w:t>3.Reservi kasutamise otsustab juhatus.</w:t>
      </w:r>
    </w:p>
    <w:p w:rsidR="00AD15AE" w:rsidRPr="00E26403" w:rsidRDefault="00AD15AE" w:rsidP="004A34F0">
      <w:pPr>
        <w:pStyle w:val="Vahedeta"/>
        <w:rPr>
          <w:b/>
        </w:rPr>
      </w:pPr>
      <w:r w:rsidRPr="00E26403">
        <w:rPr>
          <w:b/>
        </w:rPr>
        <w:t>4. Järelevalvet ja aruandlust EJS volikogule teostab juhatus.</w:t>
      </w:r>
    </w:p>
    <w:p w:rsidR="00B17F83" w:rsidRPr="00E26403" w:rsidRDefault="00B17F83" w:rsidP="004A34F0">
      <w:pPr>
        <w:pStyle w:val="Vahedeta"/>
        <w:rPr>
          <w:sz w:val="28"/>
          <w:szCs w:val="28"/>
        </w:rPr>
      </w:pPr>
    </w:p>
    <w:p w:rsidR="00BE3F40" w:rsidRPr="00BE3F40" w:rsidRDefault="00CC690F" w:rsidP="00BE3F40">
      <w:pPr>
        <w:numPr>
          <w:ilvl w:val="0"/>
          <w:numId w:val="1"/>
        </w:numPr>
        <w:spacing w:line="360" w:lineRule="auto"/>
        <w:rPr>
          <w:rFonts w:cs="Tahoma"/>
          <w:b/>
          <w:u w:val="single"/>
        </w:rPr>
      </w:pPr>
      <w:r w:rsidRPr="00BE3F40">
        <w:rPr>
          <w:rFonts w:cs="Tahoma"/>
          <w:b/>
          <w:u w:val="single"/>
        </w:rPr>
        <w:t>Juhatuse seisukoha kinnitamine (</w:t>
      </w:r>
      <w:proofErr w:type="spellStart"/>
      <w:r w:rsidRPr="00BE3F40">
        <w:rPr>
          <w:rFonts w:cs="Tahoma"/>
          <w:b/>
          <w:u w:val="single"/>
        </w:rPr>
        <w:t>KeMile</w:t>
      </w:r>
      <w:proofErr w:type="spellEnd"/>
      <w:r w:rsidRPr="00BE3F40">
        <w:rPr>
          <w:rFonts w:cs="Tahoma"/>
          <w:b/>
          <w:u w:val="single"/>
        </w:rPr>
        <w:t>) paberivaba jahinduse osas.</w:t>
      </w:r>
    </w:p>
    <w:p w:rsidR="00706335" w:rsidRDefault="00BE3F40" w:rsidP="004A34F0">
      <w:pPr>
        <w:pStyle w:val="Vahedeta"/>
      </w:pPr>
      <w:r>
        <w:rPr>
          <w:u w:val="single"/>
        </w:rPr>
        <w:t xml:space="preserve">Koosoleku juhataja selgitab, et </w:t>
      </w:r>
      <w:proofErr w:type="spellStart"/>
      <w:r w:rsidR="001A6FBC" w:rsidRPr="00BE3F40">
        <w:rPr>
          <w:u w:val="single"/>
        </w:rPr>
        <w:t>KeM</w:t>
      </w:r>
      <w:proofErr w:type="spellEnd"/>
      <w:r w:rsidR="001A6FBC" w:rsidRPr="00BE3F40">
        <w:rPr>
          <w:u w:val="single"/>
        </w:rPr>
        <w:t xml:space="preserve"> </w:t>
      </w:r>
      <w:r w:rsidR="001A6FBC" w:rsidRPr="00BE3F40">
        <w:t xml:space="preserve">palus enne, kui õigusakte meie paberivaba jahinduse arendustele kohandama asub </w:t>
      </w:r>
      <w:r w:rsidR="004E3B3F">
        <w:t>ning</w:t>
      </w:r>
      <w:r w:rsidR="009D54CF">
        <w:t xml:space="preserve"> võimalusi </w:t>
      </w:r>
      <w:r w:rsidR="00063030">
        <w:t>otsi</w:t>
      </w:r>
      <w:r w:rsidR="004E3B3F">
        <w:t>ma</w:t>
      </w:r>
      <w:r w:rsidR="009D54CF">
        <w:t xml:space="preserve"> nende finantseerimiseks</w:t>
      </w:r>
      <w:r w:rsidR="004E3B3F">
        <w:t>,</w:t>
      </w:r>
      <w:r w:rsidR="009D54CF">
        <w:t xml:space="preserve"> </w:t>
      </w:r>
      <w:r w:rsidR="001A6FBC">
        <w:t xml:space="preserve">meie juhatuse kirjalikku seisukohta, et paberivaba jahindus on meie kui esindusorganisatsiooni kindel soov ja tahe. </w:t>
      </w:r>
      <w:r>
        <w:t xml:space="preserve">IT töögrupp </w:t>
      </w:r>
      <w:r w:rsidR="004E3B3F">
        <w:t xml:space="preserve">on </w:t>
      </w:r>
      <w:r w:rsidR="00264A16">
        <w:t>teinud ettepaneku</w:t>
      </w:r>
      <w:r>
        <w:t>, et ministri määrus ja jahiseadus</w:t>
      </w:r>
      <w:r w:rsidR="004E3B3F" w:rsidRPr="004E3B3F">
        <w:t xml:space="preserve"> </w:t>
      </w:r>
      <w:r w:rsidR="00264A16">
        <w:t xml:space="preserve">tuleb </w:t>
      </w:r>
      <w:r w:rsidR="004E3B3F">
        <w:t>üle vaadata</w:t>
      </w:r>
      <w:r w:rsidR="00264A16">
        <w:t>, et arendused vastaksid kehtivale seadusandlusele</w:t>
      </w:r>
      <w:r>
        <w:t xml:space="preserve">. </w:t>
      </w:r>
      <w:proofErr w:type="spellStart"/>
      <w:r>
        <w:t>KeM</w:t>
      </w:r>
      <w:proofErr w:type="spellEnd"/>
      <w:r>
        <w:t xml:space="preserve"> palus, et väljendaksime juhatuse otsusega, et soovime arendada paberivaba jahindust.</w:t>
      </w:r>
      <w:r w:rsidR="00706335">
        <w:t xml:space="preserve"> Osa </w:t>
      </w:r>
      <w:proofErr w:type="spellStart"/>
      <w:r w:rsidR="0033410F">
        <w:t>äpi</w:t>
      </w:r>
      <w:proofErr w:type="spellEnd"/>
      <w:r w:rsidR="00706335">
        <w:t xml:space="preserve"> tööst puudutab ka riigi tööd. Oleme esitanud </w:t>
      </w:r>
      <w:proofErr w:type="spellStart"/>
      <w:r w:rsidR="00264A16">
        <w:t>KeMile</w:t>
      </w:r>
      <w:proofErr w:type="spellEnd"/>
      <w:r w:rsidR="00264A16">
        <w:t xml:space="preserve"> </w:t>
      </w:r>
      <w:r w:rsidR="00706335">
        <w:t>taotluse rahalise toetuse jaoks</w:t>
      </w:r>
      <w:r w:rsidR="00264A16">
        <w:t xml:space="preserve"> IT arendusteks</w:t>
      </w:r>
      <w:r w:rsidR="00706335">
        <w:t xml:space="preserve">. Osa, mis puudutab riiklikku huvi saaks lülitada halduslepingu osaks </w:t>
      </w:r>
      <w:r w:rsidR="00935C16">
        <w:t>ning see oleks</w:t>
      </w:r>
      <w:r w:rsidR="00706335">
        <w:t xml:space="preserve"> kohustuslik kõigile jahimeestele. </w:t>
      </w:r>
      <w:r w:rsidR="00935C16">
        <w:t xml:space="preserve">Edaspidi saaks kinnitada </w:t>
      </w:r>
      <w:proofErr w:type="spellStart"/>
      <w:r w:rsidR="0033410F">
        <w:t>äpi</w:t>
      </w:r>
      <w:proofErr w:type="spellEnd"/>
      <w:r w:rsidR="00706335">
        <w:t xml:space="preserve"> kasutamise </w:t>
      </w:r>
      <w:r w:rsidR="00935C16">
        <w:t xml:space="preserve">riikliku </w:t>
      </w:r>
      <w:r w:rsidR="00706335">
        <w:t>hin</w:t>
      </w:r>
      <w:r w:rsidR="00935C16">
        <w:t>na.</w:t>
      </w:r>
    </w:p>
    <w:p w:rsidR="00935C16" w:rsidRDefault="00935C16" w:rsidP="004A34F0">
      <w:pPr>
        <w:pStyle w:val="Vahedeta"/>
      </w:pPr>
      <w:r w:rsidRPr="00935C16">
        <w:rPr>
          <w:u w:val="single"/>
        </w:rPr>
        <w:t>Juhatuse liikmed</w:t>
      </w:r>
      <w:r>
        <w:t xml:space="preserve"> kinnitavad, et ollakse huvitatud paberivaba jahinduse arendamisest, kuid oleks oluline omada ülevaadet, milliseid seadusi ja määrusi tuleb kindlasti muuta.</w:t>
      </w:r>
    </w:p>
    <w:p w:rsidR="00706335" w:rsidRDefault="00935C16" w:rsidP="004A34F0">
      <w:pPr>
        <w:pStyle w:val="Vahedeta"/>
      </w:pPr>
      <w:r w:rsidRPr="00935C16">
        <w:rPr>
          <w:u w:val="single"/>
        </w:rPr>
        <w:t>Koosoleku juhataja</w:t>
      </w:r>
      <w:r>
        <w:t xml:space="preserve"> teeb e</w:t>
      </w:r>
      <w:r w:rsidR="00706335">
        <w:t>ttepanek</w:t>
      </w:r>
      <w:r>
        <w:t>u, et EJS</w:t>
      </w:r>
      <w:r w:rsidR="00706335">
        <w:t xml:space="preserve"> juhatus</w:t>
      </w:r>
      <w:r>
        <w:t xml:space="preserve"> kinnitab oma</w:t>
      </w:r>
      <w:r w:rsidR="00706335">
        <w:t xml:space="preserve"> soov</w:t>
      </w:r>
      <w:r>
        <w:t>i</w:t>
      </w:r>
      <w:r w:rsidR="00706335">
        <w:t xml:space="preserve"> ja tahe</w:t>
      </w:r>
      <w:r>
        <w:t>t</w:t>
      </w:r>
      <w:r w:rsidR="00706335">
        <w:t xml:space="preserve"> </w:t>
      </w:r>
      <w:r>
        <w:t>paberivaba jahinduse arendamiseks.</w:t>
      </w:r>
    </w:p>
    <w:p w:rsidR="00706335" w:rsidRDefault="00706335" w:rsidP="004A34F0">
      <w:pPr>
        <w:pStyle w:val="Vahedeta"/>
      </w:pPr>
      <w:r>
        <w:t>Hääletati – kõik poolt.</w:t>
      </w:r>
    </w:p>
    <w:p w:rsidR="00706335" w:rsidRDefault="00706335" w:rsidP="004A34F0">
      <w:pPr>
        <w:pStyle w:val="Vahedeta"/>
        <w:rPr>
          <w:b/>
        </w:rPr>
      </w:pPr>
      <w:r w:rsidRPr="00935C16">
        <w:rPr>
          <w:b/>
        </w:rPr>
        <w:lastRenderedPageBreak/>
        <w:t xml:space="preserve">Otsus: EJS juhatus kinnitab, et </w:t>
      </w:r>
      <w:r w:rsidR="00E26403">
        <w:rPr>
          <w:b/>
        </w:rPr>
        <w:t>meil on tahe</w:t>
      </w:r>
      <w:r w:rsidRPr="00935C16">
        <w:rPr>
          <w:b/>
        </w:rPr>
        <w:t xml:space="preserve"> paberivaba jahinduse arengutes kaas</w:t>
      </w:r>
      <w:r w:rsidR="00935C16">
        <w:rPr>
          <w:b/>
        </w:rPr>
        <w:t xml:space="preserve">a </w:t>
      </w:r>
      <w:r w:rsidRPr="00935C16">
        <w:rPr>
          <w:b/>
        </w:rPr>
        <w:t>rääkida.</w:t>
      </w:r>
    </w:p>
    <w:p w:rsidR="00935C16" w:rsidRPr="00935C16" w:rsidRDefault="00935C16" w:rsidP="004A34F0">
      <w:pPr>
        <w:pStyle w:val="Vahedeta"/>
        <w:rPr>
          <w:b/>
        </w:rPr>
      </w:pPr>
    </w:p>
    <w:p w:rsidR="00CC690F" w:rsidRPr="00275887" w:rsidRDefault="00CC690F" w:rsidP="00771541">
      <w:pPr>
        <w:numPr>
          <w:ilvl w:val="0"/>
          <w:numId w:val="1"/>
        </w:numPr>
        <w:spacing w:line="360" w:lineRule="auto"/>
        <w:rPr>
          <w:rFonts w:cs="Tahoma"/>
          <w:b/>
          <w:u w:val="single"/>
        </w:rPr>
      </w:pPr>
      <w:r w:rsidRPr="00275887">
        <w:rPr>
          <w:rFonts w:cs="Tahoma"/>
          <w:b/>
          <w:u w:val="single"/>
        </w:rPr>
        <w:t xml:space="preserve">Tunnustusavalduste korra </w:t>
      </w:r>
      <w:r w:rsidR="006F3720" w:rsidRPr="00275887">
        <w:rPr>
          <w:rFonts w:cs="Tahoma"/>
          <w:b/>
          <w:u w:val="single"/>
        </w:rPr>
        <w:t>läbivaatamine</w:t>
      </w:r>
      <w:r w:rsidRPr="00275887">
        <w:rPr>
          <w:rFonts w:cs="Tahoma"/>
          <w:b/>
          <w:u w:val="single"/>
        </w:rPr>
        <w:t>.</w:t>
      </w:r>
    </w:p>
    <w:p w:rsidR="000035B1" w:rsidRDefault="009B24FC" w:rsidP="004A34F0">
      <w:pPr>
        <w:pStyle w:val="Vahedeta"/>
        <w:rPr>
          <w:rFonts w:cs="Tahoma"/>
        </w:rPr>
      </w:pPr>
      <w:r w:rsidRPr="000035B1">
        <w:rPr>
          <w:u w:val="single"/>
        </w:rPr>
        <w:t>Koosoleku juhataja</w:t>
      </w:r>
      <w:r>
        <w:t xml:space="preserve"> selgitab, et e</w:t>
      </w:r>
      <w:r w:rsidR="009D54CF" w:rsidRPr="00275887">
        <w:t>elmise juhatuse koosoleku otsus</w:t>
      </w:r>
      <w:r>
        <w:t>e alusel pidi t</w:t>
      </w:r>
      <w:r w:rsidR="009D54CF" w:rsidRPr="00275887">
        <w:t>egevjuht valmista</w:t>
      </w:r>
      <w:r>
        <w:t>ma</w:t>
      </w:r>
      <w:r w:rsidR="009D54CF" w:rsidRPr="00275887">
        <w:t xml:space="preserve"> ette muudatusettepanekud </w:t>
      </w:r>
      <w:r>
        <w:t xml:space="preserve">tunnustusavalduste </w:t>
      </w:r>
      <w:r w:rsidR="009D54CF" w:rsidRPr="00275887">
        <w:t>statuudis,</w:t>
      </w:r>
      <w:r>
        <w:t xml:space="preserve"> ning </w:t>
      </w:r>
      <w:r w:rsidR="009D54CF" w:rsidRPr="00275887">
        <w:t>tööta</w:t>
      </w:r>
      <w:r>
        <w:t xml:space="preserve">ma </w:t>
      </w:r>
      <w:r w:rsidR="009D54CF" w:rsidRPr="00275887">
        <w:t xml:space="preserve">välja kolmanda aumärgi </w:t>
      </w:r>
      <w:r>
        <w:t>põhikirja</w:t>
      </w:r>
      <w:r w:rsidR="009D54CF" w:rsidRPr="00275887">
        <w:t xml:space="preserve"> projekti ning saa</w:t>
      </w:r>
      <w:r>
        <w:t>tma</w:t>
      </w:r>
      <w:r w:rsidR="009D54CF" w:rsidRPr="00275887">
        <w:t xml:space="preserve"> need juhatuse liikmetele tutvumiseks. </w:t>
      </w:r>
      <w:r w:rsidR="000035B1">
        <w:t>Muudatusettepanekud ja kolmanda aumärgi statuut on esitatud juhatuse koosoleku materjalidele. Koosoleku juhataja annab sõna EJS tegevjuhile, kes tutvustab uut loodavat t</w:t>
      </w:r>
      <w:r w:rsidR="00275887" w:rsidRPr="00275887">
        <w:rPr>
          <w:rFonts w:cs="Tahoma"/>
        </w:rPr>
        <w:t>eenetemärk</w:t>
      </w:r>
      <w:r w:rsidR="000035B1">
        <w:rPr>
          <w:rFonts w:cs="Tahoma"/>
        </w:rPr>
        <w:t>i</w:t>
      </w:r>
      <w:r w:rsidR="00275887" w:rsidRPr="00275887">
        <w:rPr>
          <w:rFonts w:cs="Tahoma"/>
        </w:rPr>
        <w:t xml:space="preserve"> Kobras</w:t>
      </w:r>
      <w:r w:rsidR="00275887">
        <w:rPr>
          <w:rFonts w:cs="Tahoma"/>
        </w:rPr>
        <w:t xml:space="preserve">. </w:t>
      </w:r>
      <w:r w:rsidR="000035B1">
        <w:rPr>
          <w:rFonts w:cs="Tahoma"/>
        </w:rPr>
        <w:t xml:space="preserve">Olemasolev teenetemärk Ilves ja Kobras on olemuselt võrdsed. </w:t>
      </w:r>
    </w:p>
    <w:p w:rsidR="000035B1" w:rsidRDefault="00275887" w:rsidP="004A34F0">
      <w:pPr>
        <w:pStyle w:val="Vahedeta"/>
        <w:rPr>
          <w:rFonts w:cs="Tahoma"/>
        </w:rPr>
      </w:pPr>
      <w:r>
        <w:rPr>
          <w:rFonts w:cs="Tahoma"/>
        </w:rPr>
        <w:t xml:space="preserve">Ilves </w:t>
      </w:r>
      <w:r w:rsidR="000035B1">
        <w:rPr>
          <w:rFonts w:cs="Tahoma"/>
        </w:rPr>
        <w:t xml:space="preserve">annetatakse </w:t>
      </w:r>
      <w:r>
        <w:rPr>
          <w:rFonts w:cs="Tahoma"/>
        </w:rPr>
        <w:t>üle-eestili</w:t>
      </w:r>
      <w:r w:rsidR="000035B1">
        <w:rPr>
          <w:rFonts w:cs="Tahoma"/>
        </w:rPr>
        <w:t>ste teenete eest</w:t>
      </w:r>
      <w:r>
        <w:rPr>
          <w:rFonts w:cs="Tahoma"/>
        </w:rPr>
        <w:t xml:space="preserve">, Kobras kohalike </w:t>
      </w:r>
      <w:r w:rsidR="000035B1">
        <w:rPr>
          <w:rFonts w:cs="Tahoma"/>
        </w:rPr>
        <w:t xml:space="preserve">jahinduslike </w:t>
      </w:r>
      <w:r>
        <w:rPr>
          <w:rFonts w:cs="Tahoma"/>
        </w:rPr>
        <w:t xml:space="preserve">teenete eest. </w:t>
      </w:r>
      <w:r w:rsidR="000035B1">
        <w:rPr>
          <w:rFonts w:cs="Tahoma"/>
        </w:rPr>
        <w:t xml:space="preserve">Kobras on </w:t>
      </w:r>
      <w:r>
        <w:rPr>
          <w:rFonts w:cs="Tahoma"/>
        </w:rPr>
        <w:t>hõbemär</w:t>
      </w:r>
      <w:r w:rsidR="000035B1">
        <w:rPr>
          <w:rFonts w:cs="Tahoma"/>
        </w:rPr>
        <w:t>k</w:t>
      </w:r>
    </w:p>
    <w:p w:rsidR="00F22129" w:rsidRDefault="000035B1" w:rsidP="00F22129">
      <w:pPr>
        <w:pStyle w:val="Vahedeta"/>
        <w:rPr>
          <w:rFonts w:cs="Tahoma"/>
        </w:rPr>
      </w:pPr>
      <w:r w:rsidRPr="00F22129">
        <w:rPr>
          <w:rFonts w:cs="Tahoma"/>
          <w:u w:val="single"/>
        </w:rPr>
        <w:t>Juhatuse liikmed</w:t>
      </w:r>
      <w:r>
        <w:rPr>
          <w:rFonts w:cs="Tahoma"/>
        </w:rPr>
        <w:t xml:space="preserve"> arutavad, kui palju teenetemärke peaks aastas annetama</w:t>
      </w:r>
      <w:r w:rsidR="00275887">
        <w:rPr>
          <w:rFonts w:cs="Tahoma"/>
        </w:rPr>
        <w:t xml:space="preserve">. </w:t>
      </w:r>
      <w:r>
        <w:rPr>
          <w:rFonts w:cs="Tahoma"/>
        </w:rPr>
        <w:t xml:space="preserve">Tehakse ettepanek, et </w:t>
      </w:r>
      <w:r w:rsidR="00275887">
        <w:rPr>
          <w:rFonts w:cs="Tahoma"/>
        </w:rPr>
        <w:t xml:space="preserve">15 </w:t>
      </w:r>
      <w:r>
        <w:rPr>
          <w:rFonts w:cs="Tahoma"/>
        </w:rPr>
        <w:t>„I</w:t>
      </w:r>
      <w:r w:rsidR="00275887">
        <w:rPr>
          <w:rFonts w:cs="Tahoma"/>
        </w:rPr>
        <w:t>lves</w:t>
      </w:r>
      <w:r>
        <w:rPr>
          <w:rFonts w:cs="Tahoma"/>
        </w:rPr>
        <w:t xml:space="preserve">t“ ja </w:t>
      </w:r>
      <w:r w:rsidR="00275887">
        <w:rPr>
          <w:rFonts w:cs="Tahoma"/>
        </w:rPr>
        <w:t>30</w:t>
      </w:r>
      <w:r>
        <w:rPr>
          <w:rFonts w:cs="Tahoma"/>
        </w:rPr>
        <w:t xml:space="preserve"> </w:t>
      </w:r>
      <w:r w:rsidR="00F22129">
        <w:rPr>
          <w:rFonts w:cs="Tahoma"/>
        </w:rPr>
        <w:t>„Kobrast“</w:t>
      </w:r>
      <w:r w:rsidR="00275887">
        <w:rPr>
          <w:rFonts w:cs="Tahoma"/>
        </w:rPr>
        <w:t>.</w:t>
      </w:r>
      <w:r w:rsidR="00F22129">
        <w:rPr>
          <w:rFonts w:cs="Tahoma"/>
        </w:rPr>
        <w:t xml:space="preserve"> Teenetemärkide arutelul peab osalema taotluse esitaja, vastasel juhul on juhatusel õigus taotlus rahuldamata jätta. Vapimärgi annab kätte reeglina president volinike aastakoosolekul, teenetemärgi president, juhatuse liige vabalt valitud kohas.</w:t>
      </w:r>
    </w:p>
    <w:p w:rsidR="00275887" w:rsidRDefault="00275887" w:rsidP="004A34F0">
      <w:pPr>
        <w:pStyle w:val="Vahedeta"/>
        <w:rPr>
          <w:rFonts w:cs="Tahoma"/>
        </w:rPr>
      </w:pPr>
      <w:r>
        <w:rPr>
          <w:rFonts w:cs="Tahoma"/>
        </w:rPr>
        <w:t xml:space="preserve">Metsist </w:t>
      </w:r>
      <w:r w:rsidR="00F22129">
        <w:rPr>
          <w:rFonts w:cs="Tahoma"/>
        </w:rPr>
        <w:t>saab annetada üks</w:t>
      </w:r>
      <w:r>
        <w:rPr>
          <w:rFonts w:cs="Tahoma"/>
        </w:rPr>
        <w:t xml:space="preserve"> kord elus.</w:t>
      </w:r>
      <w:r w:rsidR="00F22129">
        <w:rPr>
          <w:rFonts w:cs="Tahoma"/>
        </w:rPr>
        <w:t xml:space="preserve"> Aumärkide annetamise vahe peab olema reeglina 5 aastat. Teenetemärkide saamiseks ei ole nõutud jahimehe staaži olemasolu.</w:t>
      </w:r>
    </w:p>
    <w:p w:rsidR="00E82264" w:rsidRDefault="001377D4" w:rsidP="004A34F0">
      <w:pPr>
        <w:pStyle w:val="Vahedeta"/>
        <w:rPr>
          <w:rFonts w:cs="Tahoma"/>
        </w:rPr>
      </w:pPr>
      <w:r>
        <w:rPr>
          <w:rFonts w:cs="Tahoma"/>
        </w:rPr>
        <w:t>Statuudi arute</w:t>
      </w:r>
      <w:r w:rsidR="002038E3">
        <w:rPr>
          <w:rFonts w:cs="Tahoma"/>
        </w:rPr>
        <w:t>lu volikogule 2021 esitamiseks</w:t>
      </w:r>
      <w:r>
        <w:rPr>
          <w:rFonts w:cs="Tahoma"/>
        </w:rPr>
        <w:t>. Juhatus kinnitab</w:t>
      </w:r>
      <w:r w:rsidR="002038E3">
        <w:rPr>
          <w:rFonts w:cs="Tahoma"/>
        </w:rPr>
        <w:t xml:space="preserve"> ja volikogus tutvustatakse</w:t>
      </w:r>
      <w:r>
        <w:rPr>
          <w:rFonts w:cs="Tahoma"/>
        </w:rPr>
        <w:t>.</w:t>
      </w:r>
    </w:p>
    <w:p w:rsidR="001377D4" w:rsidRDefault="00F22129" w:rsidP="004A34F0">
      <w:pPr>
        <w:pStyle w:val="Vahedeta"/>
        <w:rPr>
          <w:rFonts w:cs="Tahoma"/>
        </w:rPr>
      </w:pPr>
      <w:r w:rsidRPr="00F22129">
        <w:rPr>
          <w:rFonts w:cs="Tahoma"/>
          <w:u w:val="single"/>
        </w:rPr>
        <w:t xml:space="preserve">Tiit </w:t>
      </w:r>
      <w:r w:rsidR="00E82264" w:rsidRPr="00F22129">
        <w:rPr>
          <w:rFonts w:cs="Tahoma"/>
          <w:u w:val="single"/>
        </w:rPr>
        <w:t>Tammsaar</w:t>
      </w:r>
      <w:r w:rsidR="00E82264">
        <w:rPr>
          <w:rFonts w:cs="Tahoma"/>
        </w:rPr>
        <w:t xml:space="preserve"> </w:t>
      </w:r>
      <w:r>
        <w:rPr>
          <w:rFonts w:cs="Tahoma"/>
        </w:rPr>
        <w:t xml:space="preserve">teeb ettepaneku, et kirjeldame oma </w:t>
      </w:r>
      <w:r w:rsidR="00E82264">
        <w:rPr>
          <w:rFonts w:cs="Tahoma"/>
        </w:rPr>
        <w:t xml:space="preserve">nägemuse </w:t>
      </w:r>
      <w:r>
        <w:rPr>
          <w:rFonts w:cs="Tahoma"/>
        </w:rPr>
        <w:t xml:space="preserve">tunnustusavalduste statuudist </w:t>
      </w:r>
      <w:r w:rsidR="00E82264">
        <w:rPr>
          <w:rFonts w:cs="Tahoma"/>
        </w:rPr>
        <w:t>ja esitame kinnitamiseks uuele juhatusele.</w:t>
      </w:r>
      <w:r w:rsidR="001377D4">
        <w:rPr>
          <w:rFonts w:cs="Tahoma"/>
        </w:rPr>
        <w:t xml:space="preserve"> </w:t>
      </w:r>
    </w:p>
    <w:p w:rsidR="001A6FBC" w:rsidRPr="00C954DD" w:rsidRDefault="00275887" w:rsidP="00C954DD">
      <w:pPr>
        <w:pStyle w:val="Vahedeta"/>
        <w:rPr>
          <w:b/>
        </w:rPr>
      </w:pPr>
      <w:r w:rsidRPr="00C954DD">
        <w:rPr>
          <w:b/>
        </w:rPr>
        <w:t xml:space="preserve">Otsus: </w:t>
      </w:r>
      <w:r w:rsidR="00816296" w:rsidRPr="00C954DD">
        <w:rPr>
          <w:b/>
        </w:rPr>
        <w:t xml:space="preserve">Tunnustusavalduste korra </w:t>
      </w:r>
      <w:bookmarkStart w:id="0" w:name="_GoBack"/>
      <w:bookmarkEnd w:id="0"/>
      <w:r w:rsidR="00816296" w:rsidRPr="00C954DD">
        <w:rPr>
          <w:b/>
        </w:rPr>
        <w:t xml:space="preserve">küsimus jääb </w:t>
      </w:r>
      <w:r w:rsidR="00E82264" w:rsidRPr="00C954DD">
        <w:rPr>
          <w:b/>
        </w:rPr>
        <w:t>järgmise juhatuse koosoleku</w:t>
      </w:r>
      <w:r w:rsidR="00816296" w:rsidRPr="00C954DD">
        <w:rPr>
          <w:b/>
        </w:rPr>
        <w:t xml:space="preserve"> päevakorda</w:t>
      </w:r>
      <w:r w:rsidR="00E82264" w:rsidRPr="00C954DD">
        <w:rPr>
          <w:b/>
        </w:rPr>
        <w:t>.</w:t>
      </w:r>
    </w:p>
    <w:p w:rsidR="00816296" w:rsidRPr="00816296" w:rsidRDefault="00816296" w:rsidP="00275887">
      <w:pPr>
        <w:spacing w:line="360" w:lineRule="auto"/>
        <w:rPr>
          <w:rFonts w:cs="Tahoma"/>
          <w:b/>
          <w:u w:val="single"/>
        </w:rPr>
      </w:pPr>
    </w:p>
    <w:p w:rsidR="00CC690F" w:rsidRPr="00275887" w:rsidRDefault="00CC690F" w:rsidP="00F67CC1">
      <w:pPr>
        <w:numPr>
          <w:ilvl w:val="0"/>
          <w:numId w:val="1"/>
        </w:numPr>
        <w:spacing w:line="360" w:lineRule="auto"/>
        <w:rPr>
          <w:rFonts w:cs="Tahoma"/>
          <w:b/>
          <w:u w:val="single"/>
        </w:rPr>
      </w:pPr>
      <w:r w:rsidRPr="00275887">
        <w:rPr>
          <w:rFonts w:cs="Tahoma"/>
          <w:b/>
          <w:u w:val="single"/>
        </w:rPr>
        <w:t>Jahirahu väljakuulutamise aja ja koha määramine.</w:t>
      </w:r>
    </w:p>
    <w:p w:rsidR="009D54CF" w:rsidRDefault="00E82264" w:rsidP="004A34F0">
      <w:pPr>
        <w:pStyle w:val="Vahedeta"/>
      </w:pPr>
      <w:r w:rsidRPr="00816296">
        <w:rPr>
          <w:u w:val="single"/>
        </w:rPr>
        <w:t>Koosoleku juhataja</w:t>
      </w:r>
      <w:r>
        <w:t xml:space="preserve"> annab sõna </w:t>
      </w:r>
      <w:r w:rsidR="00816296" w:rsidRPr="00816296">
        <w:rPr>
          <w:u w:val="single"/>
        </w:rPr>
        <w:t xml:space="preserve">Ida-Virumaa JS juhatuse esimehele </w:t>
      </w:r>
      <w:r w:rsidRPr="00816296">
        <w:rPr>
          <w:u w:val="single"/>
        </w:rPr>
        <w:t>Marko Vinnile</w:t>
      </w:r>
      <w:r w:rsidR="00816296">
        <w:t>, kes teeb</w:t>
      </w:r>
      <w:r>
        <w:t xml:space="preserve">. </w:t>
      </w:r>
      <w:r w:rsidR="00816296">
        <w:t>e</w:t>
      </w:r>
      <w:r w:rsidR="009D54CF" w:rsidRPr="00275887">
        <w:t>ttepanek</w:t>
      </w:r>
      <w:r w:rsidR="00816296">
        <w:t>u</w:t>
      </w:r>
      <w:r w:rsidR="009D54CF" w:rsidRPr="00275887">
        <w:t xml:space="preserve"> kuulutada </w:t>
      </w:r>
      <w:r w:rsidR="00816296">
        <w:t xml:space="preserve">2020 aasta </w:t>
      </w:r>
      <w:r w:rsidR="009D54CF" w:rsidRPr="00275887">
        <w:t>jahirahu välja Ida</w:t>
      </w:r>
      <w:r w:rsidR="00816296">
        <w:t>-Virumaal Mäetaguse mõisas.</w:t>
      </w:r>
      <w:r w:rsidR="009D54CF" w:rsidRPr="00275887">
        <w:t xml:space="preserve"> Sellekohane otsus on </w:t>
      </w:r>
      <w:r w:rsidR="00816296">
        <w:t xml:space="preserve">tehtud </w:t>
      </w:r>
      <w:r w:rsidR="009D54CF" w:rsidRPr="00275887">
        <w:t>Ida-Viru JS juhatuse</w:t>
      </w:r>
      <w:r w:rsidR="00816296">
        <w:t>s.</w:t>
      </w:r>
      <w:r>
        <w:t xml:space="preserve"> </w:t>
      </w:r>
      <w:r w:rsidR="00816296">
        <w:t>Mäetaguse mõisas on majutus 50-le ja Spa.</w:t>
      </w:r>
      <w:r>
        <w:t xml:space="preserve"> Mõisakompleksis</w:t>
      </w:r>
      <w:r w:rsidR="00816296">
        <w:t xml:space="preserve"> on </w:t>
      </w:r>
      <w:r>
        <w:t>200</w:t>
      </w:r>
      <w:r w:rsidR="00816296">
        <w:t>le</w:t>
      </w:r>
      <w:r>
        <w:t xml:space="preserve"> inimese</w:t>
      </w:r>
      <w:r w:rsidR="00816296">
        <w:t>le</w:t>
      </w:r>
      <w:r>
        <w:t xml:space="preserve"> peokoht. </w:t>
      </w:r>
      <w:r w:rsidR="00816296">
        <w:t xml:space="preserve">Läheduses asub ka </w:t>
      </w:r>
      <w:r>
        <w:t xml:space="preserve">Jäägrimuuseum. </w:t>
      </w:r>
    </w:p>
    <w:p w:rsidR="00E82264" w:rsidRPr="00816296" w:rsidRDefault="00E82264" w:rsidP="004A34F0">
      <w:pPr>
        <w:pStyle w:val="Vahedeta"/>
        <w:rPr>
          <w:b/>
          <w:u w:val="single"/>
        </w:rPr>
      </w:pPr>
      <w:r w:rsidRPr="00816296">
        <w:rPr>
          <w:b/>
          <w:u w:val="single"/>
        </w:rPr>
        <w:t xml:space="preserve">Otsus: Kinnitada </w:t>
      </w:r>
      <w:r w:rsidR="00816296">
        <w:rPr>
          <w:b/>
          <w:u w:val="single"/>
        </w:rPr>
        <w:t xml:space="preserve">2020 aasta </w:t>
      </w:r>
      <w:r w:rsidRPr="00816296">
        <w:rPr>
          <w:b/>
          <w:u w:val="single"/>
        </w:rPr>
        <w:t>jahirahu läbiviimine Mäetaguse mõisas.</w:t>
      </w:r>
    </w:p>
    <w:p w:rsidR="00E82264" w:rsidRDefault="00E82264" w:rsidP="004A34F0">
      <w:pPr>
        <w:pStyle w:val="Vahedeta"/>
        <w:rPr>
          <w:u w:val="single"/>
        </w:rPr>
      </w:pPr>
    </w:p>
    <w:p w:rsidR="009D54CF" w:rsidRPr="00275887" w:rsidRDefault="001A5B6D" w:rsidP="00F67CC1">
      <w:pPr>
        <w:numPr>
          <w:ilvl w:val="0"/>
          <w:numId w:val="1"/>
        </w:numPr>
        <w:spacing w:line="360" w:lineRule="auto"/>
        <w:rPr>
          <w:rFonts w:eastAsia="Times New Roman"/>
          <w:lang w:eastAsia="et-EE"/>
        </w:rPr>
      </w:pPr>
      <w:r w:rsidRPr="00275887">
        <w:rPr>
          <w:rFonts w:eastAsia="Times New Roman"/>
          <w:b/>
          <w:u w:val="single"/>
          <w:lang w:eastAsia="et-EE"/>
        </w:rPr>
        <w:t>Järgmise juhatuse koosoleku aja määramine.</w:t>
      </w:r>
      <w:r w:rsidR="00B15C42" w:rsidRPr="00275887">
        <w:rPr>
          <w:rFonts w:eastAsia="Times New Roman"/>
          <w:b/>
          <w:u w:val="single"/>
          <w:lang w:eastAsia="et-EE"/>
        </w:rPr>
        <w:t xml:space="preserve">   </w:t>
      </w:r>
    </w:p>
    <w:p w:rsidR="009D7884" w:rsidRPr="009D54CF" w:rsidRDefault="00C954DD" w:rsidP="004A34F0">
      <w:pPr>
        <w:pStyle w:val="Vahedeta"/>
        <w:rPr>
          <w:lang w:eastAsia="et-EE"/>
        </w:rPr>
      </w:pPr>
      <w:r>
        <w:rPr>
          <w:lang w:eastAsia="et-EE"/>
        </w:rPr>
        <w:t xml:space="preserve">Järgmine </w:t>
      </w:r>
      <w:r w:rsidR="009D54CF">
        <w:rPr>
          <w:lang w:eastAsia="et-EE"/>
        </w:rPr>
        <w:t xml:space="preserve">juhatuse koosolek </w:t>
      </w:r>
      <w:r>
        <w:rPr>
          <w:lang w:eastAsia="et-EE"/>
        </w:rPr>
        <w:t>toimub</w:t>
      </w:r>
      <w:r w:rsidR="009D54CF">
        <w:rPr>
          <w:lang w:eastAsia="et-EE"/>
        </w:rPr>
        <w:t xml:space="preserve"> </w:t>
      </w:r>
      <w:r w:rsidR="00E82264">
        <w:rPr>
          <w:lang w:eastAsia="et-EE"/>
        </w:rPr>
        <w:t>kolma</w:t>
      </w:r>
      <w:r w:rsidR="00A623CC">
        <w:rPr>
          <w:lang w:eastAsia="et-EE"/>
        </w:rPr>
        <w:t>päeval</w:t>
      </w:r>
      <w:r w:rsidR="009D54CF">
        <w:rPr>
          <w:lang w:eastAsia="et-EE"/>
        </w:rPr>
        <w:t xml:space="preserve"> 1</w:t>
      </w:r>
      <w:r w:rsidR="00A623CC">
        <w:rPr>
          <w:lang w:eastAsia="et-EE"/>
        </w:rPr>
        <w:t>7. juunil kell 13.</w:t>
      </w:r>
    </w:p>
    <w:p w:rsidR="009D7884" w:rsidRDefault="00EA1756" w:rsidP="00A623CC">
      <w:pPr>
        <w:spacing w:before="100" w:beforeAutospacing="1" w:after="100" w:afterAutospacing="1" w:line="360" w:lineRule="auto"/>
        <w:rPr>
          <w:rFonts w:eastAsia="Times New Roman"/>
          <w:lang w:eastAsia="et-EE"/>
        </w:rPr>
      </w:pPr>
      <w:r>
        <w:rPr>
          <w:rFonts w:eastAsia="Times New Roman"/>
          <w:lang w:eastAsia="et-EE"/>
        </w:rPr>
        <w:t>K</w:t>
      </w:r>
      <w:r w:rsidRPr="00EA1756">
        <w:rPr>
          <w:rFonts w:eastAsia="Times New Roman"/>
          <w:lang w:eastAsia="et-EE"/>
        </w:rPr>
        <w:t>oosoleku lõpp 15.25</w:t>
      </w:r>
    </w:p>
    <w:p w:rsidR="007B3F6B" w:rsidRDefault="007B3F6B" w:rsidP="00A623CC">
      <w:pPr>
        <w:spacing w:before="100" w:beforeAutospacing="1" w:after="100" w:afterAutospacing="1" w:line="360" w:lineRule="auto"/>
        <w:rPr>
          <w:rFonts w:eastAsia="Times New Roman"/>
          <w:lang w:eastAsia="et-EE"/>
        </w:rPr>
      </w:pPr>
    </w:p>
    <w:p w:rsidR="007B3F6B" w:rsidRPr="00C954DD" w:rsidRDefault="007B3F6B" w:rsidP="007B3F6B">
      <w:pPr>
        <w:rPr>
          <w:rFonts w:cs="Tahoma"/>
        </w:rPr>
      </w:pPr>
      <w:r w:rsidRPr="00C954DD">
        <w:rPr>
          <w:rFonts w:cs="Tahoma"/>
        </w:rPr>
        <w:t>Koosoleku juhataja: Margus Puust                           Protokollija: Lea Truska</w:t>
      </w:r>
    </w:p>
    <w:p w:rsidR="007B3F6B" w:rsidRDefault="007B3F6B" w:rsidP="007B3F6B">
      <w:pPr>
        <w:rPr>
          <w:rFonts w:cs="Tahoma"/>
          <w:sz w:val="28"/>
          <w:szCs w:val="28"/>
        </w:rPr>
      </w:pPr>
    </w:p>
    <w:p w:rsidR="007B3F6B" w:rsidRPr="00EA1756" w:rsidRDefault="007B3F6B" w:rsidP="00A623CC">
      <w:pPr>
        <w:spacing w:before="100" w:beforeAutospacing="1" w:after="100" w:afterAutospacing="1" w:line="360" w:lineRule="auto"/>
        <w:rPr>
          <w:rFonts w:eastAsia="Times New Roman"/>
          <w:lang w:eastAsia="et-EE"/>
        </w:rPr>
      </w:pPr>
    </w:p>
    <w:sectPr w:rsidR="007B3F6B" w:rsidRPr="00EA1756" w:rsidSect="00637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D7954A5"/>
    <w:multiLevelType w:val="hybridMultilevel"/>
    <w:tmpl w:val="EF3EA0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74202F5"/>
    <w:multiLevelType w:val="hybridMultilevel"/>
    <w:tmpl w:val="335A504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78006CBC"/>
    <w:multiLevelType w:val="hybridMultilevel"/>
    <w:tmpl w:val="D53ACD3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7C063ADA"/>
    <w:multiLevelType w:val="hybridMultilevel"/>
    <w:tmpl w:val="D5FEF3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196C"/>
    <w:rsid w:val="000035B1"/>
    <w:rsid w:val="00013043"/>
    <w:rsid w:val="0002139D"/>
    <w:rsid w:val="000236A7"/>
    <w:rsid w:val="000254A0"/>
    <w:rsid w:val="000306A7"/>
    <w:rsid w:val="00041E72"/>
    <w:rsid w:val="000472B4"/>
    <w:rsid w:val="00063030"/>
    <w:rsid w:val="00076A87"/>
    <w:rsid w:val="00080C09"/>
    <w:rsid w:val="00082CD0"/>
    <w:rsid w:val="00084315"/>
    <w:rsid w:val="00086ACA"/>
    <w:rsid w:val="00093513"/>
    <w:rsid w:val="00094F5A"/>
    <w:rsid w:val="000A19B8"/>
    <w:rsid w:val="000A730B"/>
    <w:rsid w:val="000B46DA"/>
    <w:rsid w:val="000C29AE"/>
    <w:rsid w:val="000D1BBF"/>
    <w:rsid w:val="000D2364"/>
    <w:rsid w:val="000D4331"/>
    <w:rsid w:val="000D68FA"/>
    <w:rsid w:val="000D7F99"/>
    <w:rsid w:val="000E3A1A"/>
    <w:rsid w:val="000E403C"/>
    <w:rsid w:val="000E7824"/>
    <w:rsid w:val="0010757D"/>
    <w:rsid w:val="001178E0"/>
    <w:rsid w:val="00120A13"/>
    <w:rsid w:val="00124E7A"/>
    <w:rsid w:val="0012628D"/>
    <w:rsid w:val="00127180"/>
    <w:rsid w:val="001377D4"/>
    <w:rsid w:val="001404DD"/>
    <w:rsid w:val="00140F01"/>
    <w:rsid w:val="001437F2"/>
    <w:rsid w:val="00147FCE"/>
    <w:rsid w:val="00157BEF"/>
    <w:rsid w:val="001A44BE"/>
    <w:rsid w:val="001A5B6D"/>
    <w:rsid w:val="001A6FBC"/>
    <w:rsid w:val="001B0B66"/>
    <w:rsid w:val="001D6277"/>
    <w:rsid w:val="001E46F6"/>
    <w:rsid w:val="001E5A79"/>
    <w:rsid w:val="002038E3"/>
    <w:rsid w:val="002078E2"/>
    <w:rsid w:val="00212278"/>
    <w:rsid w:val="002264A6"/>
    <w:rsid w:val="00233D6F"/>
    <w:rsid w:val="00234900"/>
    <w:rsid w:val="00262659"/>
    <w:rsid w:val="00264A16"/>
    <w:rsid w:val="002741D3"/>
    <w:rsid w:val="00275887"/>
    <w:rsid w:val="00275E7E"/>
    <w:rsid w:val="002837D5"/>
    <w:rsid w:val="002B047B"/>
    <w:rsid w:val="002B1715"/>
    <w:rsid w:val="002D3ADA"/>
    <w:rsid w:val="002E01BB"/>
    <w:rsid w:val="002E1B33"/>
    <w:rsid w:val="002E2431"/>
    <w:rsid w:val="002E425D"/>
    <w:rsid w:val="002F026A"/>
    <w:rsid w:val="002F48F1"/>
    <w:rsid w:val="00304413"/>
    <w:rsid w:val="00332528"/>
    <w:rsid w:val="0033410F"/>
    <w:rsid w:val="0034340D"/>
    <w:rsid w:val="003702E4"/>
    <w:rsid w:val="00376EC5"/>
    <w:rsid w:val="00382F26"/>
    <w:rsid w:val="00390CCF"/>
    <w:rsid w:val="003934BB"/>
    <w:rsid w:val="003938D5"/>
    <w:rsid w:val="003A3B51"/>
    <w:rsid w:val="003A56C5"/>
    <w:rsid w:val="003B1729"/>
    <w:rsid w:val="003D0184"/>
    <w:rsid w:val="003E57B3"/>
    <w:rsid w:val="003F3210"/>
    <w:rsid w:val="0041160F"/>
    <w:rsid w:val="0041610B"/>
    <w:rsid w:val="004203F3"/>
    <w:rsid w:val="00425FEF"/>
    <w:rsid w:val="004439E8"/>
    <w:rsid w:val="00465A69"/>
    <w:rsid w:val="00466493"/>
    <w:rsid w:val="0048070B"/>
    <w:rsid w:val="004938E6"/>
    <w:rsid w:val="004A34F0"/>
    <w:rsid w:val="004B184D"/>
    <w:rsid w:val="004D472F"/>
    <w:rsid w:val="004E3B3F"/>
    <w:rsid w:val="004F7D03"/>
    <w:rsid w:val="00525068"/>
    <w:rsid w:val="00527EE9"/>
    <w:rsid w:val="0053033A"/>
    <w:rsid w:val="00543EA4"/>
    <w:rsid w:val="005478A2"/>
    <w:rsid w:val="00562AD4"/>
    <w:rsid w:val="00566026"/>
    <w:rsid w:val="005665DC"/>
    <w:rsid w:val="005806BD"/>
    <w:rsid w:val="005840BD"/>
    <w:rsid w:val="00591846"/>
    <w:rsid w:val="005A349D"/>
    <w:rsid w:val="005A6461"/>
    <w:rsid w:val="005B2143"/>
    <w:rsid w:val="005B27C8"/>
    <w:rsid w:val="005C300E"/>
    <w:rsid w:val="005C44DA"/>
    <w:rsid w:val="005C770B"/>
    <w:rsid w:val="005D295B"/>
    <w:rsid w:val="005D4726"/>
    <w:rsid w:val="005E7BAC"/>
    <w:rsid w:val="005F06D8"/>
    <w:rsid w:val="00603B86"/>
    <w:rsid w:val="006100B1"/>
    <w:rsid w:val="00612D9B"/>
    <w:rsid w:val="0062041D"/>
    <w:rsid w:val="006258DB"/>
    <w:rsid w:val="006259B3"/>
    <w:rsid w:val="00635E95"/>
    <w:rsid w:val="006377BC"/>
    <w:rsid w:val="00646C1B"/>
    <w:rsid w:val="00655F55"/>
    <w:rsid w:val="00666567"/>
    <w:rsid w:val="0067441B"/>
    <w:rsid w:val="0067453C"/>
    <w:rsid w:val="00676769"/>
    <w:rsid w:val="00680625"/>
    <w:rsid w:val="006964B8"/>
    <w:rsid w:val="006A2739"/>
    <w:rsid w:val="006B5445"/>
    <w:rsid w:val="006B639A"/>
    <w:rsid w:val="006C1C76"/>
    <w:rsid w:val="006C648D"/>
    <w:rsid w:val="006C72DA"/>
    <w:rsid w:val="006D2768"/>
    <w:rsid w:val="006D7566"/>
    <w:rsid w:val="006E17E7"/>
    <w:rsid w:val="006F3720"/>
    <w:rsid w:val="006F7C7F"/>
    <w:rsid w:val="0070265D"/>
    <w:rsid w:val="00706335"/>
    <w:rsid w:val="00706A35"/>
    <w:rsid w:val="00710B26"/>
    <w:rsid w:val="00721B39"/>
    <w:rsid w:val="00721DAA"/>
    <w:rsid w:val="00723687"/>
    <w:rsid w:val="00727A81"/>
    <w:rsid w:val="00727B12"/>
    <w:rsid w:val="007419D9"/>
    <w:rsid w:val="00742D97"/>
    <w:rsid w:val="0075177A"/>
    <w:rsid w:val="00766FC1"/>
    <w:rsid w:val="00770514"/>
    <w:rsid w:val="00771541"/>
    <w:rsid w:val="00773334"/>
    <w:rsid w:val="00776D88"/>
    <w:rsid w:val="00797031"/>
    <w:rsid w:val="007A36B6"/>
    <w:rsid w:val="007B3A5A"/>
    <w:rsid w:val="007B3F6B"/>
    <w:rsid w:val="007B6EDD"/>
    <w:rsid w:val="007C6D46"/>
    <w:rsid w:val="007D547A"/>
    <w:rsid w:val="007E5EE9"/>
    <w:rsid w:val="007E73B9"/>
    <w:rsid w:val="00801520"/>
    <w:rsid w:val="0080266D"/>
    <w:rsid w:val="00816296"/>
    <w:rsid w:val="00820F36"/>
    <w:rsid w:val="00845313"/>
    <w:rsid w:val="00854171"/>
    <w:rsid w:val="00863BC2"/>
    <w:rsid w:val="0086772B"/>
    <w:rsid w:val="00871B7A"/>
    <w:rsid w:val="0088628C"/>
    <w:rsid w:val="008960C7"/>
    <w:rsid w:val="008B18A1"/>
    <w:rsid w:val="008B2E84"/>
    <w:rsid w:val="008D5F7A"/>
    <w:rsid w:val="008E2B44"/>
    <w:rsid w:val="008F5711"/>
    <w:rsid w:val="008F6B1F"/>
    <w:rsid w:val="009070DA"/>
    <w:rsid w:val="0091742A"/>
    <w:rsid w:val="0093377D"/>
    <w:rsid w:val="00934264"/>
    <w:rsid w:val="00935C16"/>
    <w:rsid w:val="00944885"/>
    <w:rsid w:val="00947DD3"/>
    <w:rsid w:val="009613BA"/>
    <w:rsid w:val="009905DB"/>
    <w:rsid w:val="00996EBA"/>
    <w:rsid w:val="009B24FC"/>
    <w:rsid w:val="009C1853"/>
    <w:rsid w:val="009C27AE"/>
    <w:rsid w:val="009C5869"/>
    <w:rsid w:val="009D54CF"/>
    <w:rsid w:val="009D7884"/>
    <w:rsid w:val="009E5BC1"/>
    <w:rsid w:val="009F5B89"/>
    <w:rsid w:val="00A15EAF"/>
    <w:rsid w:val="00A16438"/>
    <w:rsid w:val="00A30464"/>
    <w:rsid w:val="00A37514"/>
    <w:rsid w:val="00A375F9"/>
    <w:rsid w:val="00A40112"/>
    <w:rsid w:val="00A428B6"/>
    <w:rsid w:val="00A44217"/>
    <w:rsid w:val="00A623CC"/>
    <w:rsid w:val="00A8234C"/>
    <w:rsid w:val="00A920D9"/>
    <w:rsid w:val="00A95B56"/>
    <w:rsid w:val="00AB141F"/>
    <w:rsid w:val="00AB78D0"/>
    <w:rsid w:val="00AC6614"/>
    <w:rsid w:val="00AC6B82"/>
    <w:rsid w:val="00AD15AE"/>
    <w:rsid w:val="00AE1036"/>
    <w:rsid w:val="00AF2ADB"/>
    <w:rsid w:val="00AF7299"/>
    <w:rsid w:val="00B07850"/>
    <w:rsid w:val="00B15C42"/>
    <w:rsid w:val="00B17F83"/>
    <w:rsid w:val="00B26C8D"/>
    <w:rsid w:val="00B437F0"/>
    <w:rsid w:val="00B520C7"/>
    <w:rsid w:val="00B527E1"/>
    <w:rsid w:val="00B5294D"/>
    <w:rsid w:val="00B5389D"/>
    <w:rsid w:val="00B53910"/>
    <w:rsid w:val="00B552BA"/>
    <w:rsid w:val="00B61F6B"/>
    <w:rsid w:val="00B7717B"/>
    <w:rsid w:val="00B802F9"/>
    <w:rsid w:val="00B81469"/>
    <w:rsid w:val="00B8203D"/>
    <w:rsid w:val="00B85349"/>
    <w:rsid w:val="00B9150D"/>
    <w:rsid w:val="00B94A78"/>
    <w:rsid w:val="00B96E36"/>
    <w:rsid w:val="00B97523"/>
    <w:rsid w:val="00BA69FD"/>
    <w:rsid w:val="00BA767E"/>
    <w:rsid w:val="00BB4E2B"/>
    <w:rsid w:val="00BC2818"/>
    <w:rsid w:val="00BC3079"/>
    <w:rsid w:val="00BD6A9C"/>
    <w:rsid w:val="00BD7F2C"/>
    <w:rsid w:val="00BE3F40"/>
    <w:rsid w:val="00BE6CE6"/>
    <w:rsid w:val="00C008F6"/>
    <w:rsid w:val="00C06AF7"/>
    <w:rsid w:val="00C13D5B"/>
    <w:rsid w:val="00C3473B"/>
    <w:rsid w:val="00C42E68"/>
    <w:rsid w:val="00C460C1"/>
    <w:rsid w:val="00C55775"/>
    <w:rsid w:val="00C56189"/>
    <w:rsid w:val="00C5727D"/>
    <w:rsid w:val="00C57B58"/>
    <w:rsid w:val="00C718ED"/>
    <w:rsid w:val="00C92438"/>
    <w:rsid w:val="00C930D1"/>
    <w:rsid w:val="00C954DD"/>
    <w:rsid w:val="00CA50BA"/>
    <w:rsid w:val="00CB0E64"/>
    <w:rsid w:val="00CC690F"/>
    <w:rsid w:val="00CD7764"/>
    <w:rsid w:val="00D020DE"/>
    <w:rsid w:val="00D2061D"/>
    <w:rsid w:val="00D25E03"/>
    <w:rsid w:val="00D41F13"/>
    <w:rsid w:val="00D42873"/>
    <w:rsid w:val="00D50D87"/>
    <w:rsid w:val="00D51D1C"/>
    <w:rsid w:val="00D54BF8"/>
    <w:rsid w:val="00D62F97"/>
    <w:rsid w:val="00D71ACE"/>
    <w:rsid w:val="00D874DD"/>
    <w:rsid w:val="00D96562"/>
    <w:rsid w:val="00DA0145"/>
    <w:rsid w:val="00DA605C"/>
    <w:rsid w:val="00DA62F0"/>
    <w:rsid w:val="00DA6DE4"/>
    <w:rsid w:val="00DB33CC"/>
    <w:rsid w:val="00DC10C1"/>
    <w:rsid w:val="00DC33B4"/>
    <w:rsid w:val="00DE4C46"/>
    <w:rsid w:val="00E12751"/>
    <w:rsid w:val="00E24F29"/>
    <w:rsid w:val="00E26403"/>
    <w:rsid w:val="00E5771A"/>
    <w:rsid w:val="00E61519"/>
    <w:rsid w:val="00E64AE4"/>
    <w:rsid w:val="00E666AE"/>
    <w:rsid w:val="00E712E7"/>
    <w:rsid w:val="00E752C8"/>
    <w:rsid w:val="00E82264"/>
    <w:rsid w:val="00E8381A"/>
    <w:rsid w:val="00E95C6D"/>
    <w:rsid w:val="00E96B22"/>
    <w:rsid w:val="00EA13C3"/>
    <w:rsid w:val="00EA1756"/>
    <w:rsid w:val="00EA274D"/>
    <w:rsid w:val="00EA5763"/>
    <w:rsid w:val="00EB041F"/>
    <w:rsid w:val="00EB35CC"/>
    <w:rsid w:val="00EC18D4"/>
    <w:rsid w:val="00EE6FEF"/>
    <w:rsid w:val="00F03A11"/>
    <w:rsid w:val="00F0789C"/>
    <w:rsid w:val="00F122C1"/>
    <w:rsid w:val="00F16FA8"/>
    <w:rsid w:val="00F22129"/>
    <w:rsid w:val="00F27605"/>
    <w:rsid w:val="00F32155"/>
    <w:rsid w:val="00F32D07"/>
    <w:rsid w:val="00F45F5C"/>
    <w:rsid w:val="00F52297"/>
    <w:rsid w:val="00F52843"/>
    <w:rsid w:val="00F5391F"/>
    <w:rsid w:val="00F563C7"/>
    <w:rsid w:val="00F63545"/>
    <w:rsid w:val="00F67CC1"/>
    <w:rsid w:val="00F81117"/>
    <w:rsid w:val="00F8402F"/>
    <w:rsid w:val="00F961BA"/>
    <w:rsid w:val="00F97FA2"/>
    <w:rsid w:val="00FA3AB5"/>
    <w:rsid w:val="00FA59D3"/>
    <w:rsid w:val="00FB59DE"/>
    <w:rsid w:val="00FC12C8"/>
    <w:rsid w:val="00FD2782"/>
    <w:rsid w:val="00FE33B3"/>
    <w:rsid w:val="00FE6176"/>
    <w:rsid w:val="00FF138C"/>
    <w:rsid w:val="00FF35DA"/>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6951F-0FFB-4263-9019-99830830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Pealkiri1">
    <w:name w:val="heading 1"/>
    <w:basedOn w:val="Normaallaad"/>
    <w:next w:val="Normaallaad"/>
    <w:link w:val="Pealkiri1Mrk"/>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themeColor="hyperlink"/>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Vahedeta">
    <w:name w:val="No Spacing"/>
    <w:uiPriority w:val="1"/>
    <w:qFormat/>
    <w:rsid w:val="004A34F0"/>
    <w:pPr>
      <w:widowControl w:val="0"/>
      <w:suppressAutoHyphens/>
      <w:spacing w:after="0" w:line="240" w:lineRule="auto"/>
    </w:pPr>
    <w:rPr>
      <w:rFonts w:ascii="Times New Roman" w:eastAsia="Lucida Sans Unicode" w:hAnsi="Times New Roman" w:cs="Times New Roman"/>
      <w:sz w:val="24"/>
      <w:szCs w:val="24"/>
    </w:rPr>
  </w:style>
  <w:style w:type="paragraph" w:styleId="Redaktsioon">
    <w:name w:val="Revision"/>
    <w:hidden/>
    <w:uiPriority w:val="99"/>
    <w:semiHidden/>
    <w:rsid w:val="00B53910"/>
    <w:pPr>
      <w:spacing w:after="0" w:line="240" w:lineRule="auto"/>
    </w:pPr>
    <w:rPr>
      <w:rFonts w:ascii="Times New Roman" w:eastAsia="Lucida Sans Unicode" w:hAnsi="Times New Roman" w:cs="Times New Roman"/>
      <w:sz w:val="24"/>
      <w:szCs w:val="24"/>
    </w:rPr>
  </w:style>
  <w:style w:type="paragraph" w:customStyle="1" w:styleId="western">
    <w:name w:val="western"/>
    <w:basedOn w:val="Normaallaad"/>
    <w:uiPriority w:val="99"/>
    <w:semiHidden/>
    <w:rsid w:val="00FF35DA"/>
    <w:pPr>
      <w:widowControl/>
      <w:suppressAutoHyphens w:val="0"/>
      <w:spacing w:before="100" w:beforeAutospacing="1" w:after="100" w:afterAutospacing="1"/>
    </w:pPr>
    <w:rPr>
      <w:rFonts w:eastAsiaTheme="minorHAns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85871">
      <w:bodyDiv w:val="1"/>
      <w:marLeft w:val="0"/>
      <w:marRight w:val="0"/>
      <w:marTop w:val="0"/>
      <w:marBottom w:val="0"/>
      <w:divBdr>
        <w:top w:val="none" w:sz="0" w:space="0" w:color="auto"/>
        <w:left w:val="none" w:sz="0" w:space="0" w:color="auto"/>
        <w:bottom w:val="none" w:sz="0" w:space="0" w:color="auto"/>
        <w:right w:val="none" w:sz="0" w:space="0" w:color="auto"/>
      </w:divBdr>
    </w:div>
    <w:div w:id="1152983542">
      <w:bodyDiv w:val="1"/>
      <w:marLeft w:val="0"/>
      <w:marRight w:val="0"/>
      <w:marTop w:val="0"/>
      <w:marBottom w:val="0"/>
      <w:divBdr>
        <w:top w:val="none" w:sz="0" w:space="0" w:color="auto"/>
        <w:left w:val="none" w:sz="0" w:space="0" w:color="auto"/>
        <w:bottom w:val="none" w:sz="0" w:space="0" w:color="auto"/>
        <w:right w:val="none" w:sz="0" w:space="0" w:color="auto"/>
      </w:divBdr>
    </w:div>
    <w:div w:id="1652052377">
      <w:bodyDiv w:val="1"/>
      <w:marLeft w:val="0"/>
      <w:marRight w:val="0"/>
      <w:marTop w:val="0"/>
      <w:marBottom w:val="0"/>
      <w:divBdr>
        <w:top w:val="none" w:sz="0" w:space="0" w:color="auto"/>
        <w:left w:val="none" w:sz="0" w:space="0" w:color="auto"/>
        <w:bottom w:val="none" w:sz="0" w:space="0" w:color="auto"/>
        <w:right w:val="none" w:sz="0" w:space="0" w:color="auto"/>
      </w:divBdr>
    </w:div>
    <w:div w:id="16869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9323-73FD-4D30-B3C9-5343D391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9187</Characters>
  <Application>Microsoft Office Word</Application>
  <DocSecurity>0</DocSecurity>
  <Lines>76</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Eesti Jahimeeste Selts MTÜ</cp:lastModifiedBy>
  <cp:revision>2</cp:revision>
  <cp:lastPrinted>2019-10-21T11:01:00Z</cp:lastPrinted>
  <dcterms:created xsi:type="dcterms:W3CDTF">2020-06-15T12:29:00Z</dcterms:created>
  <dcterms:modified xsi:type="dcterms:W3CDTF">2020-06-15T12:29:00Z</dcterms:modified>
</cp:coreProperties>
</file>