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07D8" w14:textId="77777777" w:rsidR="007D5EEE" w:rsidRDefault="007D5EEE" w:rsidP="007D5EEE">
      <w:r>
        <w:t>Tere, Juhatus!</w:t>
      </w:r>
      <w:r>
        <w:br/>
      </w:r>
      <w:r>
        <w:br/>
        <w:t>Lähtudes olukorrast riigis, teen ettepaneku läbi viia Tartu Jahindusklubi Juhatuse elektrooniline koosolek.</w:t>
      </w:r>
      <w:r>
        <w:br/>
      </w:r>
      <w:r>
        <w:br/>
        <w:t xml:space="preserve">Koosoleku teemaks on </w:t>
      </w:r>
      <w:proofErr w:type="spellStart"/>
      <w:r>
        <w:t>jahindusklubi</w:t>
      </w:r>
      <w:proofErr w:type="spellEnd"/>
      <w:r>
        <w:t xml:space="preserve"> lähiaja töökorraldus.</w:t>
      </w:r>
      <w:r>
        <w:br/>
      </w:r>
      <w:r>
        <w:br/>
        <w:t>Ettepanek  on vastu võtta alljärgnev otsus:</w:t>
      </w:r>
      <w:r>
        <w:br/>
      </w:r>
      <w:r>
        <w:br/>
        <w:t>1. Tartu JK büroo töötab, aga hoonesse sissepääs on ainult jahiseltsi esimehel (või tema poolt volitatud isikul).</w:t>
      </w:r>
      <w:r>
        <w:br/>
        <w:t>2. Suurulukiload ja paberile väljastamist vajavad väikeulukiload vormistatakse eelkokkuleppe alusel.</w:t>
      </w:r>
      <w:r>
        <w:br/>
        <w:t>3. Kõikide büroosse tagastatavate dokumentide üleandmine toimub klubi postkasti kaudu.</w:t>
      </w:r>
      <w:r>
        <w:br/>
        <w:t>4. Ülalnimetatud kord kehtib esialgu kuni 31.märtsini.</w:t>
      </w:r>
      <w:r>
        <w:br/>
      </w:r>
      <w:r>
        <w:br/>
        <w:t xml:space="preserve">Palun hääletada alloleval </w:t>
      </w:r>
      <w:proofErr w:type="spellStart"/>
      <w:r>
        <w:t>doodle</w:t>
      </w:r>
      <w:proofErr w:type="spellEnd"/>
      <w:r>
        <w:t xml:space="preserve"> lingil.</w:t>
      </w:r>
      <w:r>
        <w:br/>
        <w:t>Otsus jõustub hetkest kui poolthääle on andnud üle poole juhatuse liikmetest.</w:t>
      </w:r>
      <w:r>
        <w:br/>
      </w:r>
      <w:r>
        <w:br/>
      </w:r>
      <w:hyperlink r:id="rId4" w:tgtFrame="_blank" w:tooltip="https://doodle.com/poll/btwfv3sr92y2p979" w:history="1">
        <w:r>
          <w:rPr>
            <w:rStyle w:val="Hperlink"/>
          </w:rPr>
          <w:t>https://doodle.com/poll/btwfv3sr92y2p979</w:t>
        </w:r>
      </w:hyperlink>
      <w:r>
        <w:br/>
      </w:r>
      <w:r>
        <w:br/>
        <w:t>Selgituseks.</w:t>
      </w:r>
      <w:r>
        <w:br/>
        <w:t>Tuleb aru saada, et ülalnimetatud otsus on mõeldud toimima kahepoolselt: kaitsmaks klubi külastavate liikmete ja samuti klubi töötajate tervist.</w:t>
      </w:r>
      <w:r>
        <w:br/>
        <w:t>Palun ka jahiseltsidel tõsiselt kaaluda oma koosolekute toimumise edasilükkamist! </w:t>
      </w:r>
      <w:r>
        <w:br/>
      </w:r>
      <w:r>
        <w:br/>
        <w:t>Hoidkem endi ja oma kaaslaste tervist!</w:t>
      </w:r>
      <w:r>
        <w:br/>
        <w:t>Jaak Volmer</w:t>
      </w:r>
      <w:r>
        <w:br/>
        <w:t>5134390</w:t>
      </w:r>
      <w:r>
        <w:br/>
        <w:t xml:space="preserve">  </w:t>
      </w:r>
    </w:p>
    <w:p w14:paraId="276204E6" w14:textId="77777777" w:rsidR="007B6B7B" w:rsidRDefault="007B6B7B">
      <w:bookmarkStart w:id="0" w:name="_GoBack"/>
      <w:bookmarkEnd w:id="0"/>
    </w:p>
    <w:sectPr w:rsidR="007B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E7"/>
    <w:rsid w:val="006145E7"/>
    <w:rsid w:val="007B6B7B"/>
    <w:rsid w:val="007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48BD-D4D3-4A40-80DC-2BE315E6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D5EEE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7D5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odle.com/poll/btwfv3sr92y2p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Tõnu Peterson</dc:creator>
  <cp:keywords/>
  <dc:description/>
  <cp:lastModifiedBy>Tõnu Peterson</cp:lastModifiedBy>
  <cp:revision>2</cp:revision>
  <dcterms:created xsi:type="dcterms:W3CDTF">2020-03-26T10:16:00Z</dcterms:created>
  <dcterms:modified xsi:type="dcterms:W3CDTF">2020-03-26T10:16:00Z</dcterms:modified>
</cp:coreProperties>
</file>