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F4D" w:rsidRPr="00D7129D" w:rsidRDefault="001D60FA">
      <w:pPr>
        <w:rPr>
          <w:b/>
        </w:rPr>
      </w:pPr>
      <w:r w:rsidRPr="00D7129D">
        <w:rPr>
          <w:b/>
          <w:sz w:val="28"/>
        </w:rPr>
        <w:t>MTÜ Alliku Jahiselts</w:t>
      </w:r>
      <w:r w:rsidR="006D7F4D" w:rsidRPr="00D7129D">
        <w:rPr>
          <w:b/>
          <w:sz w:val="28"/>
        </w:rPr>
        <w:t>i</w:t>
      </w:r>
      <w:r w:rsidR="00B852B6" w:rsidRPr="00D7129D">
        <w:rPr>
          <w:b/>
          <w:sz w:val="28"/>
        </w:rPr>
        <w:t xml:space="preserve"> (</w:t>
      </w:r>
      <w:proofErr w:type="spellStart"/>
      <w:r w:rsidR="00B852B6" w:rsidRPr="00D7129D">
        <w:rPr>
          <w:b/>
          <w:sz w:val="28"/>
        </w:rPr>
        <w:t>reg</w:t>
      </w:r>
      <w:proofErr w:type="spellEnd"/>
      <w:r w:rsidR="00B852B6" w:rsidRPr="00D7129D">
        <w:rPr>
          <w:b/>
          <w:sz w:val="28"/>
        </w:rPr>
        <w:t>. nr. 80414520)</w:t>
      </w:r>
      <w:r w:rsidR="006D7F4D" w:rsidRPr="00D7129D">
        <w:rPr>
          <w:b/>
          <w:sz w:val="28"/>
        </w:rPr>
        <w:t xml:space="preserve"> </w:t>
      </w:r>
      <w:proofErr w:type="spellStart"/>
      <w:r w:rsidR="006D7F4D" w:rsidRPr="00D7129D">
        <w:rPr>
          <w:b/>
          <w:sz w:val="28"/>
        </w:rPr>
        <w:t>tutvustu</w:t>
      </w:r>
      <w:proofErr w:type="spellEnd"/>
      <w:r w:rsidR="006D7F4D" w:rsidRPr="00D7129D">
        <w:rPr>
          <w:b/>
          <w:sz w:val="28"/>
        </w:rPr>
        <w:t>.</w:t>
      </w:r>
    </w:p>
    <w:p w:rsidR="006D7F4D" w:rsidRDefault="006D7F4D">
      <w:r>
        <w:t>MTÜ Alliku Jahiseltsi asutamise toimingud, koosolekud, põhikirjavastuvõtmine ja registreerimine viidi läbi 2017. aasta veebruaris. Asutajateks olid Aadu Polli ja Heino Vaske eesmärgiga võtta peale registreerimist liikmeskonda kõik senised Järvamaa Jahindusklubi Alliku jahtkonna jahimehed.</w:t>
      </w:r>
    </w:p>
    <w:p w:rsidR="00052527" w:rsidRDefault="00052527">
      <w:r>
        <w:t>10. märtsi 2017. a. MTÜ Alliku Jahiseltsi üldkoosolekul võetigi ühehäälselt liikmeteks kõik senised Alliku jahtkonna jahimehed</w:t>
      </w:r>
      <w:r w:rsidR="00D165AF">
        <w:t>, kokku 21</w:t>
      </w:r>
      <w:r>
        <w:t xml:space="preserve"> (vt. manuses olevat MTÜ Alliku Jahiseltsi liikmete nimekirja</w:t>
      </w:r>
      <w:r w:rsidR="00D165AF">
        <w:t>, tänaseks nendest lahkunud manalateele Hans Mässak</w:t>
      </w:r>
      <w:r>
        <w:t>)</w:t>
      </w:r>
      <w:r w:rsidR="00D165AF">
        <w:t>.</w:t>
      </w:r>
    </w:p>
    <w:p w:rsidR="006D7F4D" w:rsidRDefault="006D7F4D">
      <w:r>
        <w:t xml:space="preserve">Tegevuse ajendiks oli kõigi Alliku jahtkonna jahimeeste konsensuslik soov </w:t>
      </w:r>
      <w:r w:rsidR="00052527">
        <w:t>alustada toiminguid eraldumiseks Järvamaa Jahindusklubi MTÜ-st, iseseisvuda.</w:t>
      </w:r>
    </w:p>
    <w:p w:rsidR="00052527" w:rsidRDefault="00052527">
      <w:r>
        <w:t>30. mai 2018. aasta Kesk</w:t>
      </w:r>
      <w:r w:rsidR="00D165AF">
        <w:t>k</w:t>
      </w:r>
      <w:r>
        <w:t xml:space="preserve">onnaameti korraldusega </w:t>
      </w:r>
      <w:r w:rsidR="00B852B6">
        <w:t xml:space="preserve">nr. 1-3/18/1517 </w:t>
      </w:r>
      <w:r>
        <w:t xml:space="preserve">väljastati MTÜ Alliku Jahiseltsile Alliku jahipiirkonna kasutusluba </w:t>
      </w:r>
      <w:r w:rsidR="00B852B6">
        <w:t>nr Järva-21 kehtivusega 01.06.2018 kuni 31.05.2028.</w:t>
      </w:r>
    </w:p>
    <w:p w:rsidR="00B852B6" w:rsidRDefault="00B852B6">
      <w:r>
        <w:t>MTÜ Alliku Jahiseltsi liikmed on valdavas enamuses jahipiirkonnas elavad ja töötavad jahimehed ja lisaks mõned seal sündinud ning kasvanud, kuid Tallinnas elavad ja töötavad jahimehed. Kohaliku k</w:t>
      </w:r>
      <w:r w:rsidR="00D7129D">
        <w:t xml:space="preserve">ogukonnaga saadakse hästi läbi </w:t>
      </w:r>
      <w:r>
        <w:t xml:space="preserve">- see oli ka põhjuseks miks </w:t>
      </w:r>
      <w:r w:rsidR="00723D0C">
        <w:t>maaomanikud suures enamuses, kokku kogupindalalt ca 2/3 jahimaa üldpindala ulatuses olid nõus sõlmima MTÜ Alliku Jahiseltsiga kirjalikud kokkulepped maade kasuta</w:t>
      </w:r>
      <w:r w:rsidR="00D7129D">
        <w:t>miseks jahipidamise eesmärgil (</w:t>
      </w:r>
      <w:bookmarkStart w:id="0" w:name="_GoBack"/>
      <w:bookmarkEnd w:id="0"/>
      <w:r w:rsidR="00723D0C">
        <w:t>kokku 9213,39 ha ulatuses ja sellest vastavuses jahiseadusega 7293,12 ha ulatuses</w:t>
      </w:r>
      <w:r w:rsidR="005D702E">
        <w:t>; RMK maad moodustavad eeltoodust 3931,4 ha</w:t>
      </w:r>
      <w:r w:rsidR="00723D0C">
        <w:t>).</w:t>
      </w:r>
      <w:r w:rsidR="00027140">
        <w:t xml:space="preserve"> Jahipiirkonna üldpindala on üle 12 tuhande hektari</w:t>
      </w:r>
      <w:r w:rsidR="005D702E">
        <w:t>, millest jahipidamise kõlbuliku pindala saamiseks tuleb maha arvata tiheasustuse alad.</w:t>
      </w:r>
    </w:p>
    <w:p w:rsidR="00027140" w:rsidRDefault="00027140">
      <w:r>
        <w:t>Jahipiirkond on hästi mosaiikse ja mitmekülgse maastikuga. Eripäraks ja suureks mõjuteguriks on osaline paiknemine Kõrvemaa lõunatipus. Nimetatud asjaolu toob kaasa soode külmumisel suure põtrade invasiooni külgnevatele sürjametsa aladele ja seal ulatusliku ulukikahju tekke ohu, eriti väljaspool jahiaega.</w:t>
      </w:r>
    </w:p>
    <w:p w:rsidR="005D702E" w:rsidRDefault="005D702E">
      <w:r>
        <w:t xml:space="preserve">MTÜ Alliku Jahiseltsi jahimehed on jätkanud head suhtlemist </w:t>
      </w:r>
      <w:proofErr w:type="spellStart"/>
      <w:r>
        <w:t>naaberjahtkondade</w:t>
      </w:r>
      <w:proofErr w:type="spellEnd"/>
      <w:r>
        <w:t xml:space="preserve"> jahimeestega, on korraldatud hulgaliselt ühiseid suuruluki ja kiskjajahte, eriti Järva-Jaani ja Kõrvemaa jahimeestega.</w:t>
      </w:r>
    </w:p>
    <w:p w:rsidR="00D165AF" w:rsidRDefault="005D702E">
      <w:r>
        <w:t xml:space="preserve">Traditsiooniks on Alliku jahimeestel korraldada igal aastal oma peredega koos üritusi, sealhulgas kindlasti jõulupidusid koos lastega. </w:t>
      </w:r>
    </w:p>
    <w:p w:rsidR="00D165AF" w:rsidRDefault="005D702E">
      <w:r>
        <w:t>Kindel kavatsus on jätkata seltsilist tegevust</w:t>
      </w:r>
      <w:r w:rsidR="00D165AF">
        <w:t xml:space="preserve"> kogukonnas.</w:t>
      </w:r>
      <w:r w:rsidR="00D7129D">
        <w:t xml:space="preserve"> </w:t>
      </w:r>
      <w:r w:rsidR="00D165AF">
        <w:t>Tegevuse alused ja otsustamise põhimõtted on kirjas MTÜ Alliku Jahiseltsi põhikirjas.</w:t>
      </w:r>
      <w:r w:rsidR="00D7129D">
        <w:t xml:space="preserve"> </w:t>
      </w:r>
      <w:r w:rsidR="00D165AF">
        <w:t>MTÜ Alliku Jahiseltsi üldkoosolekud protokollitakse, senini on otsused olnud üksmeelsed.</w:t>
      </w:r>
    </w:p>
    <w:p w:rsidR="00027140" w:rsidRDefault="00027140"/>
    <w:p w:rsidR="00723D0C" w:rsidRDefault="00723D0C"/>
    <w:p w:rsidR="00052527" w:rsidRDefault="00052527"/>
    <w:sectPr w:rsidR="000525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4D"/>
    <w:rsid w:val="00027140"/>
    <w:rsid w:val="00052527"/>
    <w:rsid w:val="000E6DC4"/>
    <w:rsid w:val="001D60FA"/>
    <w:rsid w:val="00333683"/>
    <w:rsid w:val="00564D70"/>
    <w:rsid w:val="00574E7E"/>
    <w:rsid w:val="005D702E"/>
    <w:rsid w:val="006D7F4D"/>
    <w:rsid w:val="00723D0C"/>
    <w:rsid w:val="008B2BB1"/>
    <w:rsid w:val="00B852B6"/>
    <w:rsid w:val="00D165AF"/>
    <w:rsid w:val="00D45761"/>
    <w:rsid w:val="00D7129D"/>
    <w:rsid w:val="00D761AD"/>
    <w:rsid w:val="00DC228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A3E25-B0FA-4884-B059-61430FBFB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370</Words>
  <Characters>2146</Characters>
  <Application>Microsoft Office Word</Application>
  <DocSecurity>0</DocSecurity>
  <Lines>17</Lines>
  <Paragraphs>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 Polli</dc:creator>
  <cp:keywords/>
  <dc:description/>
  <cp:lastModifiedBy>andra hamburg</cp:lastModifiedBy>
  <cp:revision>5</cp:revision>
  <dcterms:created xsi:type="dcterms:W3CDTF">2018-09-28T13:10:00Z</dcterms:created>
  <dcterms:modified xsi:type="dcterms:W3CDTF">2018-09-28T13:12:00Z</dcterms:modified>
</cp:coreProperties>
</file>