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simplePos x="0" y="0"/>
            <wp:positionH relativeFrom="column">
              <wp:posOffset>2218690</wp:posOffset>
            </wp:positionH>
            <wp:positionV relativeFrom="paragraph">
              <wp:posOffset>-247015</wp:posOffset>
            </wp:positionV>
            <wp:extent cx="1176020" cy="1021080"/>
            <wp:effectExtent l="1905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020" cy="1021080"/>
                    </a:xfrm>
                    <a:prstGeom prst="rect">
                      <a:avLst/>
                    </a:prstGeom>
                    <a:solidFill>
                      <a:srgbClr val="FFFFFF"/>
                    </a:solidFill>
                    <a:ln>
                      <a:noFill/>
                    </a:ln>
                  </pic:spPr>
                </pic:pic>
              </a:graphicData>
            </a:graphic>
          </wp:anchor>
        </w:drawing>
      </w:r>
      <w:r>
        <w:rPr>
          <w:rFonts w:cs="Tahoma"/>
        </w:rPr>
        <w:t xml:space="preserve">  </w:t>
      </w:r>
    </w:p>
    <w:p w:rsidR="004A6029" w:rsidRPr="00562A8B" w:rsidRDefault="001A5B6D" w:rsidP="004A6029">
      <w:pPr>
        <w:jc w:val="center"/>
        <w:rPr>
          <w:rFonts w:cs="Tahoma"/>
        </w:rPr>
      </w:pPr>
      <w:r w:rsidRPr="00562A8B">
        <w:rPr>
          <w:rFonts w:cs="Tahoma"/>
        </w:rPr>
        <w:t>Eesti Jahim</w:t>
      </w:r>
      <w:r w:rsidR="00D874DD" w:rsidRPr="00562A8B">
        <w:rPr>
          <w:rFonts w:cs="Tahoma"/>
        </w:rPr>
        <w:t>eeste Seltsi</w:t>
      </w:r>
    </w:p>
    <w:p w:rsidR="001A5B6D" w:rsidRDefault="00D874DD" w:rsidP="004A6029">
      <w:pPr>
        <w:jc w:val="center"/>
        <w:rPr>
          <w:rFonts w:cs="Tahoma"/>
        </w:rPr>
      </w:pPr>
      <w:r w:rsidRPr="00562A8B">
        <w:rPr>
          <w:rFonts w:cs="Tahoma"/>
        </w:rPr>
        <w:t>juhatuse</w:t>
      </w:r>
      <w:r w:rsidR="001A5B6D" w:rsidRPr="00562A8B">
        <w:rPr>
          <w:rFonts w:cs="Tahoma"/>
        </w:rPr>
        <w:t xml:space="preserve"> koosolek</w:t>
      </w:r>
      <w:r w:rsidR="004A6029" w:rsidRPr="00562A8B">
        <w:rPr>
          <w:rFonts w:cs="Tahoma"/>
        </w:rPr>
        <w:t>u protokoll</w:t>
      </w:r>
    </w:p>
    <w:p w:rsidR="00C978DD" w:rsidRPr="00562A8B" w:rsidRDefault="00C978DD" w:rsidP="004A6029">
      <w:pPr>
        <w:jc w:val="center"/>
        <w:rPr>
          <w:rFonts w:cs="Tahoma"/>
        </w:rPr>
      </w:pPr>
    </w:p>
    <w:p w:rsidR="009D7884" w:rsidRDefault="009D7884" w:rsidP="00D874DD">
      <w:pPr>
        <w:jc w:val="center"/>
        <w:rPr>
          <w:rStyle w:val="Hyperlink"/>
          <w:rFonts w:cs="Tahoma"/>
          <w:sz w:val="28"/>
          <w:szCs w:val="28"/>
        </w:rPr>
      </w:pPr>
    </w:p>
    <w:p w:rsidR="00562A8B" w:rsidRPr="0030079E" w:rsidRDefault="00F77890" w:rsidP="00DF57F6">
      <w:pPr>
        <w:jc w:val="both"/>
        <w:rPr>
          <w:rFonts w:cs="Tahoma"/>
        </w:rPr>
      </w:pPr>
      <w:r>
        <w:rPr>
          <w:rFonts w:cs="Tahoma"/>
        </w:rPr>
        <w:t xml:space="preserve">Kuristiku 7, Tallinn </w:t>
      </w:r>
      <w:r w:rsidR="00A63962">
        <w:rPr>
          <w:rFonts w:cs="Tahoma"/>
        </w:rPr>
        <w:t>26.10</w:t>
      </w:r>
      <w:r w:rsidR="00562A8B" w:rsidRPr="0030079E">
        <w:rPr>
          <w:rFonts w:cs="Tahoma"/>
        </w:rPr>
        <w:t>.2017 nr. 1</w:t>
      </w:r>
      <w:r w:rsidR="00A63962">
        <w:rPr>
          <w:rFonts w:cs="Tahoma"/>
        </w:rPr>
        <w:t>5</w:t>
      </w:r>
      <w:r w:rsidR="00562A8B" w:rsidRPr="0030079E">
        <w:rPr>
          <w:rFonts w:cs="Tahoma"/>
        </w:rPr>
        <w:t>-2017</w:t>
      </w:r>
    </w:p>
    <w:p w:rsidR="00562A8B" w:rsidRPr="0030079E" w:rsidRDefault="00562A8B" w:rsidP="009C33CE">
      <w:pPr>
        <w:jc w:val="both"/>
        <w:rPr>
          <w:rStyle w:val="Hyperlink"/>
          <w:rFonts w:cs="Tahoma"/>
          <w:color w:val="auto"/>
          <w:u w:val="none"/>
        </w:rPr>
      </w:pPr>
      <w:r w:rsidRPr="0030079E">
        <w:rPr>
          <w:rStyle w:val="Hyperlink"/>
          <w:rFonts w:cs="Tahoma"/>
          <w:color w:val="auto"/>
          <w:u w:val="none"/>
        </w:rPr>
        <w:t>Koosoleku algus kell 1</w:t>
      </w:r>
      <w:r w:rsidR="00F77890">
        <w:rPr>
          <w:rStyle w:val="Hyperlink"/>
          <w:rFonts w:cs="Tahoma"/>
          <w:color w:val="auto"/>
          <w:u w:val="none"/>
        </w:rPr>
        <w:t>3</w:t>
      </w:r>
      <w:r w:rsidRPr="0030079E">
        <w:rPr>
          <w:rStyle w:val="Hyperlink"/>
          <w:rFonts w:cs="Tahoma"/>
          <w:color w:val="auto"/>
          <w:u w:val="none"/>
        </w:rPr>
        <w:t xml:space="preserve">.00 ja lõpp </w:t>
      </w:r>
      <w:r w:rsidR="003C56D6">
        <w:rPr>
          <w:rStyle w:val="Hyperlink"/>
          <w:rFonts w:cs="Tahoma"/>
          <w:color w:val="auto"/>
          <w:u w:val="none"/>
        </w:rPr>
        <w:t>16.</w:t>
      </w:r>
      <w:r w:rsidR="00E855F8">
        <w:rPr>
          <w:rStyle w:val="Hyperlink"/>
          <w:rFonts w:cs="Tahoma"/>
          <w:color w:val="auto"/>
          <w:u w:val="none"/>
        </w:rPr>
        <w:t>00</w:t>
      </w:r>
    </w:p>
    <w:p w:rsidR="00562A8B" w:rsidRPr="0030079E" w:rsidRDefault="00562A8B" w:rsidP="009C33CE">
      <w:pPr>
        <w:jc w:val="both"/>
        <w:rPr>
          <w:rStyle w:val="Hyperlink"/>
          <w:rFonts w:cs="Tahoma"/>
          <w:color w:val="auto"/>
          <w:u w:val="none"/>
        </w:rPr>
      </w:pPr>
      <w:r w:rsidRPr="0030079E">
        <w:rPr>
          <w:rStyle w:val="Hyperlink"/>
          <w:rFonts w:cs="Tahoma"/>
          <w:color w:val="auto"/>
          <w:u w:val="none"/>
        </w:rPr>
        <w:t>Juhatas:               Margus Puust</w:t>
      </w:r>
    </w:p>
    <w:p w:rsidR="00562A8B" w:rsidRPr="0030079E" w:rsidRDefault="00562A8B" w:rsidP="009C33CE">
      <w:pPr>
        <w:jc w:val="both"/>
        <w:rPr>
          <w:rStyle w:val="Hyperlink"/>
          <w:rFonts w:cs="Tahoma"/>
          <w:color w:val="auto"/>
          <w:u w:val="none"/>
        </w:rPr>
      </w:pPr>
      <w:r w:rsidRPr="0030079E">
        <w:rPr>
          <w:rStyle w:val="Hyperlink"/>
          <w:rFonts w:cs="Tahoma"/>
          <w:color w:val="auto"/>
          <w:u w:val="none"/>
        </w:rPr>
        <w:t>Protokollis:         Lea Truska</w:t>
      </w:r>
    </w:p>
    <w:p w:rsidR="00562A8B" w:rsidRPr="0030079E" w:rsidRDefault="00562A8B" w:rsidP="009C33CE">
      <w:pPr>
        <w:jc w:val="both"/>
        <w:rPr>
          <w:rStyle w:val="Hyperlink"/>
          <w:rFonts w:cs="Tahoma"/>
          <w:color w:val="auto"/>
          <w:u w:val="none"/>
        </w:rPr>
      </w:pPr>
    </w:p>
    <w:p w:rsidR="00562A8B" w:rsidRPr="0030079E" w:rsidRDefault="00A63962" w:rsidP="009C33CE">
      <w:pPr>
        <w:jc w:val="both"/>
        <w:rPr>
          <w:rStyle w:val="Hyperlink"/>
          <w:rFonts w:cs="Tahoma"/>
          <w:color w:val="auto"/>
          <w:u w:val="none"/>
        </w:rPr>
      </w:pPr>
      <w:r w:rsidRPr="007B5B70">
        <w:rPr>
          <w:rStyle w:val="Hyperlink"/>
          <w:rFonts w:cs="Tahoma"/>
          <w:color w:val="auto"/>
        </w:rPr>
        <w:t>Võtsid osa</w:t>
      </w:r>
      <w:r w:rsidR="00562A8B" w:rsidRPr="007B5B70">
        <w:rPr>
          <w:rStyle w:val="Hyperlink"/>
          <w:rFonts w:cs="Tahoma"/>
          <w:color w:val="auto"/>
          <w:u w:val="none"/>
        </w:rPr>
        <w:t xml:space="preserve"> </w:t>
      </w:r>
      <w:r w:rsidR="00562A8B" w:rsidRPr="0030079E">
        <w:rPr>
          <w:rStyle w:val="Hyperlink"/>
          <w:rFonts w:cs="Tahoma"/>
          <w:color w:val="auto"/>
          <w:u w:val="none"/>
        </w:rPr>
        <w:t>juhatuse liikmed allkirja leht lisatud(</w:t>
      </w:r>
      <w:r w:rsidR="003B5399">
        <w:rPr>
          <w:rStyle w:val="Hyperlink"/>
          <w:rFonts w:cs="Tahoma"/>
          <w:color w:val="auto"/>
          <w:u w:val="none"/>
        </w:rPr>
        <w:t>13</w:t>
      </w:r>
      <w:r w:rsidR="00562A8B" w:rsidRPr="0030079E">
        <w:rPr>
          <w:rStyle w:val="Hyperlink"/>
          <w:rFonts w:cs="Tahoma"/>
          <w:color w:val="auto"/>
          <w:u w:val="none"/>
        </w:rPr>
        <w:t>):</w:t>
      </w:r>
      <w:r w:rsidR="00562A8B" w:rsidRPr="0030079E">
        <w:rPr>
          <w:rFonts w:cs="Tahoma"/>
        </w:rPr>
        <w:t xml:space="preserve"> </w:t>
      </w:r>
      <w:r w:rsidR="00562A8B" w:rsidRPr="0030079E">
        <w:rPr>
          <w:rStyle w:val="Hyperlink"/>
          <w:rFonts w:cs="Tahoma"/>
          <w:color w:val="auto"/>
          <w:u w:val="none"/>
        </w:rPr>
        <w:t>Mati</w:t>
      </w:r>
      <w:r w:rsidR="00562A8B" w:rsidRPr="0030079E">
        <w:rPr>
          <w:rFonts w:cs="Tahoma"/>
        </w:rPr>
        <w:t xml:space="preserve"> </w:t>
      </w:r>
      <w:r w:rsidR="00562A8B" w:rsidRPr="0030079E">
        <w:rPr>
          <w:rStyle w:val="Hyperlink"/>
          <w:rFonts w:cs="Tahoma"/>
          <w:color w:val="auto"/>
          <w:u w:val="none"/>
        </w:rPr>
        <w:t xml:space="preserve">Kivistik, </w:t>
      </w:r>
      <w:r w:rsidR="00562A8B" w:rsidRPr="0030079E">
        <w:rPr>
          <w:rFonts w:cs="Tahoma"/>
        </w:rPr>
        <w:t>Oliver Leif</w:t>
      </w:r>
      <w:r w:rsidR="00562A8B" w:rsidRPr="0030079E">
        <w:rPr>
          <w:rStyle w:val="Hyperlink"/>
          <w:rFonts w:cs="Tahoma"/>
          <w:color w:val="auto"/>
          <w:u w:val="none"/>
        </w:rPr>
        <w:t>, Margus Puust, , Tiit Tammsaar</w:t>
      </w:r>
      <w:r w:rsidR="00F77890">
        <w:rPr>
          <w:rStyle w:val="Hyperlink"/>
          <w:rFonts w:cs="Tahoma"/>
          <w:color w:val="auto"/>
          <w:u w:val="none"/>
        </w:rPr>
        <w:t>,</w:t>
      </w:r>
      <w:r w:rsidR="00F77890" w:rsidRPr="00F77890">
        <w:rPr>
          <w:rStyle w:val="Hyperlink"/>
          <w:rFonts w:cs="Tahoma"/>
          <w:color w:val="auto"/>
          <w:u w:val="none"/>
        </w:rPr>
        <w:t xml:space="preserve"> </w:t>
      </w:r>
      <w:r w:rsidR="00562A8B" w:rsidRPr="0030079E">
        <w:rPr>
          <w:rStyle w:val="Hyperlink"/>
          <w:rFonts w:cs="Tahoma"/>
          <w:color w:val="auto"/>
          <w:u w:val="none"/>
        </w:rPr>
        <w:t xml:space="preserve">Priit Vahtramäe, </w:t>
      </w:r>
      <w:r w:rsidR="003C56D6">
        <w:rPr>
          <w:rStyle w:val="Hyperlink"/>
          <w:rFonts w:cs="Tahoma"/>
          <w:color w:val="auto"/>
          <w:u w:val="none"/>
        </w:rPr>
        <w:t>Jaak Volmer,</w:t>
      </w:r>
      <w:r w:rsidR="00562A8B" w:rsidRPr="0030079E">
        <w:rPr>
          <w:rStyle w:val="Hyperlink"/>
          <w:rFonts w:cs="Tahoma"/>
          <w:color w:val="auto"/>
          <w:u w:val="none"/>
        </w:rPr>
        <w:t xml:space="preserve"> </w:t>
      </w:r>
      <w:r w:rsidR="00562A8B" w:rsidRPr="0030079E">
        <w:rPr>
          <w:rFonts w:cs="Tahoma"/>
        </w:rPr>
        <w:t>Roland Pullerits</w:t>
      </w:r>
      <w:r w:rsidR="00F77890">
        <w:rPr>
          <w:rFonts w:cs="Tahoma"/>
        </w:rPr>
        <w:t xml:space="preserve">, </w:t>
      </w:r>
      <w:r w:rsidR="00F77890" w:rsidRPr="0030079E">
        <w:rPr>
          <w:rFonts w:cs="Tahoma"/>
        </w:rPr>
        <w:t>Kalle</w:t>
      </w:r>
      <w:r w:rsidR="00F77890" w:rsidRPr="0030079E">
        <w:rPr>
          <w:rStyle w:val="Hyperlink"/>
          <w:rFonts w:cs="Tahoma"/>
          <w:color w:val="auto"/>
          <w:u w:val="none"/>
        </w:rPr>
        <w:t xml:space="preserve"> </w:t>
      </w:r>
      <w:r w:rsidR="00F77890" w:rsidRPr="0030079E">
        <w:rPr>
          <w:rFonts w:cs="Tahoma"/>
        </w:rPr>
        <w:t>Palling</w:t>
      </w:r>
      <w:r w:rsidR="00F77890">
        <w:rPr>
          <w:rFonts w:cs="Tahoma"/>
        </w:rPr>
        <w:t xml:space="preserve">, Mati Tang, </w:t>
      </w:r>
      <w:r w:rsidR="00F77890" w:rsidRPr="0030079E">
        <w:rPr>
          <w:rStyle w:val="Hyperlink"/>
          <w:rFonts w:cs="Tahoma"/>
          <w:color w:val="auto"/>
          <w:u w:val="none"/>
        </w:rPr>
        <w:t>Karel Rüütli</w:t>
      </w:r>
      <w:r w:rsidR="00F77890">
        <w:rPr>
          <w:rStyle w:val="Hyperlink"/>
          <w:rFonts w:cs="Tahoma"/>
          <w:color w:val="auto"/>
          <w:u w:val="none"/>
        </w:rPr>
        <w:t>,</w:t>
      </w:r>
      <w:r w:rsidR="00F77890" w:rsidRPr="00F77890">
        <w:rPr>
          <w:rFonts w:cs="Tahoma"/>
        </w:rPr>
        <w:t xml:space="preserve"> </w:t>
      </w:r>
      <w:r w:rsidR="00F77890" w:rsidRPr="0030079E">
        <w:rPr>
          <w:rFonts w:cs="Tahoma"/>
        </w:rPr>
        <w:t>Priit Piilmann</w:t>
      </w:r>
      <w:r>
        <w:rPr>
          <w:rFonts w:cs="Tahoma"/>
        </w:rPr>
        <w:t>,</w:t>
      </w:r>
      <w:r w:rsidRPr="00A63962">
        <w:rPr>
          <w:rStyle w:val="Hyperlink"/>
          <w:rFonts w:cs="Tahoma"/>
          <w:color w:val="auto"/>
          <w:u w:val="none"/>
        </w:rPr>
        <w:t xml:space="preserve"> </w:t>
      </w:r>
      <w:r>
        <w:rPr>
          <w:rStyle w:val="Hyperlink"/>
          <w:rFonts w:cs="Tahoma"/>
          <w:color w:val="auto"/>
          <w:u w:val="none"/>
        </w:rPr>
        <w:t>Raivo Aeg,</w:t>
      </w:r>
      <w:r w:rsidRPr="00A63962">
        <w:rPr>
          <w:rStyle w:val="Hyperlink"/>
          <w:rFonts w:cs="Tahoma"/>
          <w:color w:val="auto"/>
          <w:u w:val="none"/>
        </w:rPr>
        <w:t xml:space="preserve"> </w:t>
      </w:r>
      <w:r w:rsidRPr="0030079E">
        <w:rPr>
          <w:rStyle w:val="Hyperlink"/>
          <w:rFonts w:cs="Tahoma"/>
          <w:color w:val="auto"/>
          <w:u w:val="none"/>
        </w:rPr>
        <w:t>Jaanus Põldmaa</w:t>
      </w:r>
      <w:r>
        <w:rPr>
          <w:rStyle w:val="Hyperlink"/>
          <w:rFonts w:cs="Tahoma"/>
          <w:color w:val="auto"/>
          <w:u w:val="none"/>
        </w:rPr>
        <w:t>.</w:t>
      </w:r>
    </w:p>
    <w:p w:rsidR="00562A8B" w:rsidRDefault="00562A8B" w:rsidP="009C33CE">
      <w:pPr>
        <w:jc w:val="both"/>
        <w:rPr>
          <w:rStyle w:val="Hyperlink"/>
          <w:rFonts w:cs="Tahoma"/>
          <w:color w:val="auto"/>
          <w:u w:val="none"/>
        </w:rPr>
      </w:pPr>
      <w:r w:rsidRPr="0030079E">
        <w:rPr>
          <w:rFonts w:cs="Tahoma"/>
          <w:u w:val="single"/>
        </w:rPr>
        <w:t>Puudusid</w:t>
      </w:r>
      <w:r w:rsidRPr="0030079E">
        <w:rPr>
          <w:rFonts w:cs="Tahoma"/>
        </w:rPr>
        <w:t xml:space="preserve"> juhatuse liikmed(</w:t>
      </w:r>
      <w:r w:rsidR="003B5399">
        <w:rPr>
          <w:rFonts w:cs="Tahoma"/>
        </w:rPr>
        <w:t>6</w:t>
      </w:r>
      <w:r w:rsidRPr="0030079E">
        <w:rPr>
          <w:rFonts w:cs="Tahoma"/>
        </w:rPr>
        <w:t>): Aigar Kallas,</w:t>
      </w:r>
      <w:r w:rsidR="003C56D6" w:rsidRPr="003C56D6">
        <w:rPr>
          <w:rStyle w:val="Hyperlink"/>
          <w:rFonts w:cs="Tahoma"/>
          <w:color w:val="auto"/>
          <w:u w:val="none"/>
        </w:rPr>
        <w:t xml:space="preserve"> </w:t>
      </w:r>
      <w:r w:rsidR="00F77890" w:rsidRPr="0030079E">
        <w:rPr>
          <w:rFonts w:cs="Tahoma"/>
        </w:rPr>
        <w:t>Raul Vahter,</w:t>
      </w:r>
      <w:r w:rsidR="00F77890" w:rsidRPr="00F77890">
        <w:rPr>
          <w:rStyle w:val="Hyperlink"/>
          <w:rFonts w:cs="Tahoma"/>
          <w:color w:val="auto"/>
          <w:u w:val="none"/>
        </w:rPr>
        <w:t xml:space="preserve"> </w:t>
      </w:r>
      <w:r w:rsidR="00F77890" w:rsidRPr="0030079E">
        <w:rPr>
          <w:rStyle w:val="Hyperlink"/>
          <w:rFonts w:cs="Tahoma"/>
          <w:color w:val="auto"/>
          <w:u w:val="none"/>
        </w:rPr>
        <w:t>Arvi Luuk,</w:t>
      </w:r>
      <w:r w:rsidR="00F77890" w:rsidRPr="00F77890">
        <w:rPr>
          <w:rStyle w:val="Hyperlink"/>
          <w:rFonts w:cs="Tahoma"/>
          <w:color w:val="auto"/>
          <w:u w:val="none"/>
        </w:rPr>
        <w:t xml:space="preserve"> </w:t>
      </w:r>
      <w:r w:rsidR="00F77890" w:rsidRPr="0030079E">
        <w:rPr>
          <w:rStyle w:val="Hyperlink"/>
          <w:rFonts w:cs="Tahoma"/>
          <w:color w:val="auto"/>
          <w:u w:val="none"/>
        </w:rPr>
        <w:t>Rein</w:t>
      </w:r>
      <w:r w:rsidR="00F77890" w:rsidRPr="00F77890">
        <w:rPr>
          <w:rStyle w:val="Hyperlink"/>
          <w:rFonts w:cs="Tahoma"/>
          <w:color w:val="auto"/>
          <w:u w:val="none"/>
        </w:rPr>
        <w:t xml:space="preserve"> </w:t>
      </w:r>
      <w:r w:rsidR="00F77890" w:rsidRPr="0030079E">
        <w:rPr>
          <w:rStyle w:val="Hyperlink"/>
          <w:rFonts w:cs="Tahoma"/>
          <w:color w:val="auto"/>
          <w:u w:val="none"/>
        </w:rPr>
        <w:t>Rosenberg,</w:t>
      </w:r>
      <w:r w:rsidR="00A63962" w:rsidRPr="00A63962">
        <w:rPr>
          <w:rStyle w:val="Hyperlink"/>
          <w:rFonts w:cs="Tahoma"/>
          <w:color w:val="auto"/>
          <w:u w:val="none"/>
        </w:rPr>
        <w:t xml:space="preserve"> </w:t>
      </w:r>
      <w:r w:rsidR="00A63962" w:rsidRPr="0030079E">
        <w:rPr>
          <w:rStyle w:val="Hyperlink"/>
          <w:rFonts w:cs="Tahoma"/>
          <w:color w:val="auto"/>
          <w:u w:val="none"/>
        </w:rPr>
        <w:t>Aarne Taal</w:t>
      </w:r>
      <w:r w:rsidR="00A63962">
        <w:rPr>
          <w:rStyle w:val="Hyperlink"/>
          <w:rFonts w:cs="Tahoma"/>
          <w:color w:val="auto"/>
          <w:u w:val="none"/>
        </w:rPr>
        <w:t>,</w:t>
      </w:r>
      <w:r w:rsidR="00A63962" w:rsidRPr="00A63962">
        <w:rPr>
          <w:rStyle w:val="Hyperlink"/>
          <w:rFonts w:cs="Tahoma"/>
          <w:color w:val="auto"/>
          <w:u w:val="none"/>
        </w:rPr>
        <w:t xml:space="preserve"> </w:t>
      </w:r>
      <w:r w:rsidR="00A63962" w:rsidRPr="0030079E">
        <w:rPr>
          <w:rStyle w:val="Hyperlink"/>
          <w:rFonts w:cs="Tahoma"/>
          <w:color w:val="auto"/>
          <w:u w:val="none"/>
        </w:rPr>
        <w:t>Toomas Kõuhkna</w:t>
      </w:r>
      <w:r w:rsidR="00A63962">
        <w:rPr>
          <w:rStyle w:val="Hyperlink"/>
          <w:rFonts w:cs="Tahoma"/>
          <w:color w:val="auto"/>
          <w:u w:val="none"/>
        </w:rPr>
        <w:t>.</w:t>
      </w:r>
    </w:p>
    <w:p w:rsidR="00A63962" w:rsidRDefault="00A63962" w:rsidP="009C33CE">
      <w:pPr>
        <w:jc w:val="both"/>
        <w:rPr>
          <w:rFonts w:cs="Tahoma"/>
        </w:rPr>
      </w:pPr>
      <w:r w:rsidRPr="007B5B70">
        <w:rPr>
          <w:rFonts w:cs="Tahoma"/>
          <w:u w:val="single"/>
        </w:rPr>
        <w:t>Külalised</w:t>
      </w:r>
      <w:r w:rsidRPr="007B5B70">
        <w:rPr>
          <w:rFonts w:cs="Tahoma"/>
        </w:rPr>
        <w:t>:</w:t>
      </w:r>
      <w:r>
        <w:rPr>
          <w:rFonts w:cs="Tahoma"/>
          <w:u w:val="single"/>
        </w:rPr>
        <w:t xml:space="preserve"> </w:t>
      </w:r>
      <w:r w:rsidRPr="00A63962">
        <w:rPr>
          <w:rFonts w:cs="Tahoma"/>
        </w:rPr>
        <w:t>Harles Kaup</w:t>
      </w:r>
      <w:r>
        <w:rPr>
          <w:rFonts w:cs="Tahoma"/>
        </w:rPr>
        <w:t xml:space="preserve"> VTA</w:t>
      </w:r>
      <w:r w:rsidR="009C33CE">
        <w:rPr>
          <w:rFonts w:cs="Tahoma"/>
        </w:rPr>
        <w:t xml:space="preserve"> osakonnajuhataja </w:t>
      </w:r>
    </w:p>
    <w:p w:rsidR="00A63962" w:rsidRPr="0030079E" w:rsidRDefault="00A63962" w:rsidP="009C33CE">
      <w:pPr>
        <w:jc w:val="both"/>
        <w:rPr>
          <w:rFonts w:cs="Tahoma"/>
        </w:rPr>
      </w:pPr>
      <w:r w:rsidRPr="00A63962">
        <w:rPr>
          <w:rFonts w:cs="Tahoma"/>
          <w:u w:val="single"/>
        </w:rPr>
        <w:t>Osalesid</w:t>
      </w:r>
      <w:r>
        <w:rPr>
          <w:rFonts w:cs="Tahoma"/>
        </w:rPr>
        <w:t xml:space="preserve">: EJS tegevjuht Tõnis Korts, </w:t>
      </w:r>
      <w:r w:rsidR="00F938FF">
        <w:rPr>
          <w:rFonts w:cs="Tahoma"/>
        </w:rPr>
        <w:t xml:space="preserve">EJS tegevjuhi nõunik Kaarel Roht, </w:t>
      </w:r>
      <w:r>
        <w:rPr>
          <w:rFonts w:cs="Tahoma"/>
        </w:rPr>
        <w:t>EJS tegevjuhi asetäitja Andres Lillemäe, EJS juhiabi Lea Truska.</w:t>
      </w:r>
    </w:p>
    <w:p w:rsidR="00A63962" w:rsidRDefault="00A63962" w:rsidP="00A63962">
      <w:pPr>
        <w:jc w:val="center"/>
        <w:rPr>
          <w:rFonts w:cs="Tahoma"/>
          <w:sz w:val="28"/>
          <w:szCs w:val="28"/>
        </w:rPr>
      </w:pPr>
    </w:p>
    <w:p w:rsidR="00E7685D" w:rsidRPr="00E7685D" w:rsidRDefault="00A63962" w:rsidP="00A63962">
      <w:pPr>
        <w:numPr>
          <w:ilvl w:val="0"/>
          <w:numId w:val="1"/>
        </w:numPr>
        <w:rPr>
          <w:rFonts w:cs="Tahoma"/>
          <w:b/>
        </w:rPr>
      </w:pPr>
      <w:r w:rsidRPr="00E7685D">
        <w:rPr>
          <w:rFonts w:cs="Tahoma"/>
          <w:b/>
        </w:rPr>
        <w:t xml:space="preserve">Päevakorra kinnitamine. </w:t>
      </w:r>
    </w:p>
    <w:p w:rsidR="00A63962" w:rsidRDefault="00E7685D" w:rsidP="00E7685D">
      <w:pPr>
        <w:ind w:left="360"/>
        <w:rPr>
          <w:rFonts w:cs="Tahoma"/>
        </w:rPr>
      </w:pPr>
      <w:r w:rsidRPr="00E7685D">
        <w:rPr>
          <w:rFonts w:cs="Tahoma"/>
        </w:rPr>
        <w:t>Ühehäälselt kinnitati varem väljasaadetud päevakord</w:t>
      </w:r>
      <w:r w:rsidR="009C33CE">
        <w:rPr>
          <w:rFonts w:cs="Tahoma"/>
        </w:rPr>
        <w:t>:</w:t>
      </w:r>
    </w:p>
    <w:p w:rsidR="009C33CE" w:rsidRPr="009C33CE" w:rsidRDefault="009C33CE" w:rsidP="009C33CE">
      <w:pPr>
        <w:ind w:left="360"/>
        <w:rPr>
          <w:rFonts w:cs="Tahoma"/>
          <w:b/>
        </w:rPr>
      </w:pPr>
      <w:r w:rsidRPr="009C33CE">
        <w:rPr>
          <w:rFonts w:cs="Tahoma"/>
          <w:b/>
        </w:rPr>
        <w:t>Otsus:</w:t>
      </w:r>
    </w:p>
    <w:p w:rsidR="009C33CE" w:rsidRPr="009C33CE" w:rsidRDefault="009C33CE" w:rsidP="009C33CE">
      <w:pPr>
        <w:ind w:left="360"/>
        <w:rPr>
          <w:rFonts w:cs="Tahoma"/>
          <w:b/>
        </w:rPr>
      </w:pPr>
      <w:r w:rsidRPr="009C33CE">
        <w:rPr>
          <w:rFonts w:cs="Tahoma"/>
          <w:b/>
        </w:rPr>
        <w:t>1.</w:t>
      </w:r>
      <w:r w:rsidR="003B7090">
        <w:rPr>
          <w:rFonts w:cs="Tahoma"/>
          <w:b/>
        </w:rPr>
        <w:t xml:space="preserve"> </w:t>
      </w:r>
      <w:r w:rsidRPr="009C33CE">
        <w:rPr>
          <w:rFonts w:cs="Tahoma"/>
          <w:b/>
        </w:rPr>
        <w:t xml:space="preserve">Päevakorra kinnitamine. </w:t>
      </w:r>
    </w:p>
    <w:p w:rsidR="009C33CE" w:rsidRPr="009C33CE" w:rsidRDefault="009C33CE" w:rsidP="009C33CE">
      <w:pPr>
        <w:ind w:left="360"/>
        <w:rPr>
          <w:rFonts w:cs="Tahoma"/>
          <w:b/>
        </w:rPr>
      </w:pPr>
      <w:r w:rsidRPr="009C33CE">
        <w:rPr>
          <w:rFonts w:cs="Tahoma"/>
          <w:b/>
        </w:rPr>
        <w:t>2.</w:t>
      </w:r>
      <w:r w:rsidR="003B7090">
        <w:rPr>
          <w:rFonts w:cs="Tahoma"/>
          <w:b/>
        </w:rPr>
        <w:t xml:space="preserve"> </w:t>
      </w:r>
      <w:r w:rsidRPr="009C33CE">
        <w:rPr>
          <w:rFonts w:cs="Tahoma"/>
          <w:b/>
        </w:rPr>
        <w:t>SAKi olukord Eestis. (Harles Kaup, VTA)</w:t>
      </w:r>
    </w:p>
    <w:p w:rsidR="009C33CE" w:rsidRPr="009C33CE" w:rsidRDefault="00DF57F6" w:rsidP="00DF57F6">
      <w:pPr>
        <w:rPr>
          <w:rFonts w:cs="Tahoma"/>
          <w:b/>
        </w:rPr>
      </w:pPr>
      <w:r>
        <w:rPr>
          <w:rFonts w:cs="Tahoma"/>
          <w:b/>
        </w:rPr>
        <w:t xml:space="preserve">      </w:t>
      </w:r>
      <w:r w:rsidR="009C33CE" w:rsidRPr="009C33CE">
        <w:rPr>
          <w:rFonts w:cs="Tahoma"/>
          <w:b/>
        </w:rPr>
        <w:t>3.</w:t>
      </w:r>
      <w:r w:rsidR="003B7090">
        <w:rPr>
          <w:rFonts w:cs="Tahoma"/>
          <w:b/>
        </w:rPr>
        <w:t xml:space="preserve"> </w:t>
      </w:r>
      <w:r w:rsidR="009C33CE" w:rsidRPr="009C33CE">
        <w:rPr>
          <w:rFonts w:cs="Tahoma"/>
          <w:b/>
        </w:rPr>
        <w:t>Ornitoloogiaühingu kampaania veelinnu jahi osas.</w:t>
      </w:r>
    </w:p>
    <w:p w:rsidR="009C33CE" w:rsidRPr="009C33CE" w:rsidRDefault="009C33CE" w:rsidP="009C33CE">
      <w:pPr>
        <w:ind w:left="360"/>
        <w:rPr>
          <w:rFonts w:cs="Tahoma"/>
          <w:b/>
        </w:rPr>
      </w:pPr>
      <w:r w:rsidRPr="009C33CE">
        <w:rPr>
          <w:rFonts w:cs="Tahoma"/>
          <w:b/>
        </w:rPr>
        <w:t>4.</w:t>
      </w:r>
      <w:r w:rsidR="003B7090">
        <w:rPr>
          <w:rFonts w:cs="Tahoma"/>
          <w:b/>
        </w:rPr>
        <w:t xml:space="preserve"> </w:t>
      </w:r>
      <w:r w:rsidRPr="009C33CE">
        <w:rPr>
          <w:rFonts w:cs="Tahoma"/>
          <w:b/>
        </w:rPr>
        <w:t xml:space="preserve">Metskitse ja põdra jahitähtaegade muutmisest. </w:t>
      </w:r>
    </w:p>
    <w:p w:rsidR="009C33CE" w:rsidRPr="009C33CE" w:rsidRDefault="009C33CE" w:rsidP="009C33CE">
      <w:pPr>
        <w:ind w:left="360"/>
        <w:rPr>
          <w:rFonts w:cs="Tahoma"/>
          <w:b/>
        </w:rPr>
      </w:pPr>
      <w:r w:rsidRPr="009C33CE">
        <w:rPr>
          <w:rFonts w:cs="Tahoma"/>
          <w:b/>
        </w:rPr>
        <w:t>5.</w:t>
      </w:r>
      <w:r w:rsidR="003B7090">
        <w:rPr>
          <w:rFonts w:cs="Tahoma"/>
          <w:b/>
        </w:rPr>
        <w:t xml:space="preserve"> </w:t>
      </w:r>
      <w:r w:rsidRPr="009C33CE">
        <w:rPr>
          <w:rFonts w:cs="Tahoma"/>
          <w:b/>
        </w:rPr>
        <w:t>Hundijahi korraldamine. (Andres Lillemäe)</w:t>
      </w:r>
    </w:p>
    <w:p w:rsidR="009C33CE" w:rsidRPr="009C33CE" w:rsidRDefault="009C33CE" w:rsidP="009C33CE">
      <w:pPr>
        <w:ind w:left="360"/>
        <w:rPr>
          <w:rFonts w:cs="Tahoma"/>
          <w:b/>
        </w:rPr>
      </w:pPr>
      <w:r w:rsidRPr="009C33CE">
        <w:rPr>
          <w:rFonts w:cs="Tahoma"/>
          <w:b/>
        </w:rPr>
        <w:t>6.</w:t>
      </w:r>
      <w:r w:rsidR="003B7090">
        <w:rPr>
          <w:rFonts w:cs="Tahoma"/>
          <w:b/>
        </w:rPr>
        <w:t xml:space="preserve"> </w:t>
      </w:r>
      <w:r w:rsidRPr="009C33CE">
        <w:rPr>
          <w:rFonts w:cs="Tahoma"/>
          <w:b/>
        </w:rPr>
        <w:t>Jahindusliku uurimistöö võimalik tellimine.</w:t>
      </w:r>
    </w:p>
    <w:p w:rsidR="009C33CE" w:rsidRPr="009C33CE" w:rsidRDefault="009C33CE" w:rsidP="009C33CE">
      <w:pPr>
        <w:ind w:left="360"/>
        <w:rPr>
          <w:rFonts w:cs="Tahoma"/>
          <w:b/>
        </w:rPr>
      </w:pPr>
      <w:r w:rsidRPr="009C33CE">
        <w:rPr>
          <w:rFonts w:cs="Tahoma"/>
          <w:b/>
        </w:rPr>
        <w:t>7.</w:t>
      </w:r>
      <w:r w:rsidR="003B7090">
        <w:rPr>
          <w:rFonts w:cs="Tahoma"/>
          <w:b/>
        </w:rPr>
        <w:t xml:space="preserve"> </w:t>
      </w:r>
      <w:r w:rsidRPr="009C33CE">
        <w:rPr>
          <w:rFonts w:cs="Tahoma"/>
          <w:b/>
        </w:rPr>
        <w:t xml:space="preserve">Jahirahu 2017 ja 2018 väljakuulutamine. </w:t>
      </w:r>
    </w:p>
    <w:p w:rsidR="009C33CE" w:rsidRPr="009C33CE" w:rsidRDefault="009C33CE" w:rsidP="009C33CE">
      <w:pPr>
        <w:ind w:left="360"/>
        <w:rPr>
          <w:rFonts w:cs="Tahoma"/>
          <w:b/>
        </w:rPr>
      </w:pPr>
      <w:r w:rsidRPr="009C33CE">
        <w:rPr>
          <w:rFonts w:cs="Tahoma"/>
          <w:b/>
        </w:rPr>
        <w:t>8.</w:t>
      </w:r>
      <w:r w:rsidR="003B7090">
        <w:rPr>
          <w:rFonts w:cs="Tahoma"/>
          <w:b/>
        </w:rPr>
        <w:t xml:space="preserve"> </w:t>
      </w:r>
      <w:r w:rsidRPr="009C33CE">
        <w:rPr>
          <w:rFonts w:cs="Tahoma"/>
          <w:b/>
        </w:rPr>
        <w:t>Muud küsimused.</w:t>
      </w:r>
    </w:p>
    <w:p w:rsidR="009C33CE" w:rsidRPr="009C33CE" w:rsidRDefault="009C33CE" w:rsidP="009C33CE">
      <w:pPr>
        <w:ind w:left="360"/>
        <w:rPr>
          <w:rFonts w:cs="Tahoma"/>
        </w:rPr>
      </w:pPr>
      <w:r w:rsidRPr="009C33CE">
        <w:rPr>
          <w:rFonts w:cs="Tahoma"/>
          <w:b/>
        </w:rPr>
        <w:t>9.</w:t>
      </w:r>
      <w:r w:rsidR="003B7090">
        <w:rPr>
          <w:rFonts w:cs="Tahoma"/>
          <w:b/>
        </w:rPr>
        <w:t xml:space="preserve"> </w:t>
      </w:r>
      <w:r w:rsidRPr="009C33CE">
        <w:rPr>
          <w:rFonts w:cs="Tahoma"/>
          <w:b/>
        </w:rPr>
        <w:t>Järgmise koosoleku aja määramine</w:t>
      </w:r>
      <w:r w:rsidRPr="009C33CE">
        <w:rPr>
          <w:rFonts w:cs="Tahoma"/>
        </w:rPr>
        <w:t>.</w:t>
      </w:r>
    </w:p>
    <w:p w:rsidR="009C33CE" w:rsidRPr="00E7685D" w:rsidRDefault="009C33CE" w:rsidP="00E7685D">
      <w:pPr>
        <w:ind w:left="360"/>
        <w:rPr>
          <w:rFonts w:cs="Tahoma"/>
        </w:rPr>
      </w:pPr>
    </w:p>
    <w:p w:rsidR="00E7685D" w:rsidRPr="003B7090" w:rsidRDefault="00A63962" w:rsidP="003B7090">
      <w:pPr>
        <w:pStyle w:val="ListParagraph"/>
        <w:numPr>
          <w:ilvl w:val="0"/>
          <w:numId w:val="1"/>
        </w:numPr>
        <w:rPr>
          <w:rFonts w:cs="Tahoma"/>
        </w:rPr>
      </w:pPr>
      <w:r w:rsidRPr="003B7090">
        <w:rPr>
          <w:rFonts w:cs="Tahoma"/>
          <w:b/>
        </w:rPr>
        <w:t>SAKi olukord Eestis.</w:t>
      </w:r>
      <w:r w:rsidRPr="003B7090">
        <w:rPr>
          <w:rFonts w:cs="Tahoma"/>
        </w:rPr>
        <w:t xml:space="preserve"> </w:t>
      </w:r>
    </w:p>
    <w:p w:rsidR="00E7685D" w:rsidRDefault="00E7685D" w:rsidP="00DF57F6">
      <w:pPr>
        <w:rPr>
          <w:rFonts w:cs="Tahoma"/>
        </w:rPr>
      </w:pPr>
      <w:r w:rsidRPr="009C33CE">
        <w:rPr>
          <w:rFonts w:cs="Tahoma"/>
          <w:u w:val="single"/>
        </w:rPr>
        <w:t>Koosoleku juhataja</w:t>
      </w:r>
      <w:r>
        <w:rPr>
          <w:rFonts w:cs="Tahoma"/>
        </w:rPr>
        <w:t xml:space="preserve"> annab sõna</w:t>
      </w:r>
      <w:r w:rsidR="00A63962" w:rsidRPr="00E7685D">
        <w:rPr>
          <w:rFonts w:cs="Tahoma"/>
        </w:rPr>
        <w:t xml:space="preserve"> VTA</w:t>
      </w:r>
      <w:r>
        <w:rPr>
          <w:rFonts w:cs="Tahoma"/>
        </w:rPr>
        <w:t xml:space="preserve"> loomatervishoiu osakonna juhat</w:t>
      </w:r>
      <w:r w:rsidR="009C33CE">
        <w:rPr>
          <w:rFonts w:cs="Tahoma"/>
        </w:rPr>
        <w:t>a</w:t>
      </w:r>
      <w:r>
        <w:rPr>
          <w:rFonts w:cs="Tahoma"/>
        </w:rPr>
        <w:t>ja</w:t>
      </w:r>
      <w:r w:rsidR="009C33CE" w:rsidRPr="009C33CE">
        <w:rPr>
          <w:rFonts w:cs="Tahoma"/>
        </w:rPr>
        <w:t xml:space="preserve"> </w:t>
      </w:r>
      <w:proofErr w:type="spellStart"/>
      <w:r w:rsidR="009C33CE" w:rsidRPr="00E7685D">
        <w:rPr>
          <w:rFonts w:cs="Tahoma"/>
        </w:rPr>
        <w:t>Harles</w:t>
      </w:r>
      <w:proofErr w:type="spellEnd"/>
      <w:r w:rsidR="009C33CE" w:rsidRPr="00E7685D">
        <w:rPr>
          <w:rFonts w:cs="Tahoma"/>
        </w:rPr>
        <w:t xml:space="preserve"> </w:t>
      </w:r>
      <w:proofErr w:type="spellStart"/>
      <w:r w:rsidR="009C33CE" w:rsidRPr="00E7685D">
        <w:rPr>
          <w:rFonts w:cs="Tahoma"/>
        </w:rPr>
        <w:t>Kaup</w:t>
      </w:r>
      <w:r w:rsidR="009C33CE">
        <w:rPr>
          <w:rFonts w:cs="Tahoma"/>
        </w:rPr>
        <w:t>ile</w:t>
      </w:r>
      <w:proofErr w:type="spellEnd"/>
      <w:r w:rsidR="009C33CE">
        <w:rPr>
          <w:rFonts w:cs="Tahoma"/>
        </w:rPr>
        <w:t>.</w:t>
      </w:r>
      <w:r w:rsidR="00A63962" w:rsidRPr="00E7685D">
        <w:rPr>
          <w:rFonts w:cs="Tahoma"/>
        </w:rPr>
        <w:t xml:space="preserve"> </w:t>
      </w:r>
    </w:p>
    <w:p w:rsidR="00A63962" w:rsidRDefault="009C33CE" w:rsidP="00DF57F6">
      <w:pPr>
        <w:rPr>
          <w:rFonts w:cs="Tahoma"/>
        </w:rPr>
      </w:pPr>
      <w:r w:rsidRPr="003A5745">
        <w:rPr>
          <w:rFonts w:cs="Tahoma"/>
          <w:u w:val="single"/>
        </w:rPr>
        <w:t>Ettekandja</w:t>
      </w:r>
      <w:r>
        <w:rPr>
          <w:rFonts w:cs="Tahoma"/>
        </w:rPr>
        <w:t xml:space="preserve"> teeb ülevaate </w:t>
      </w:r>
      <w:r w:rsidR="00A63962" w:rsidRPr="00E7685D">
        <w:rPr>
          <w:rFonts w:cs="Tahoma"/>
        </w:rPr>
        <w:t>Eestis 3 aastat</w:t>
      </w:r>
      <w:r>
        <w:rPr>
          <w:rFonts w:cs="Tahoma"/>
        </w:rPr>
        <w:t xml:space="preserve"> levivast SAKist</w:t>
      </w:r>
      <w:r w:rsidR="00A63962" w:rsidRPr="00E7685D">
        <w:rPr>
          <w:rFonts w:cs="Tahoma"/>
        </w:rPr>
        <w:t xml:space="preserve">. </w:t>
      </w:r>
      <w:r w:rsidR="003A5745">
        <w:rPr>
          <w:rFonts w:cs="Tahoma"/>
        </w:rPr>
        <w:t>S</w:t>
      </w:r>
      <w:r w:rsidR="00E7685D">
        <w:rPr>
          <w:rFonts w:cs="Tahoma"/>
        </w:rPr>
        <w:t>tatistika osas</w:t>
      </w:r>
      <w:r w:rsidR="003A5745">
        <w:rPr>
          <w:rFonts w:cs="Tahoma"/>
        </w:rPr>
        <w:t xml:space="preserve"> tuleb jälgida</w:t>
      </w:r>
      <w:r w:rsidR="00E7685D">
        <w:rPr>
          <w:rFonts w:cs="Tahoma"/>
        </w:rPr>
        <w:t>, et jahiaasta ja VTA statistika aasta ei kattu</w:t>
      </w:r>
      <w:r w:rsidR="00A63962" w:rsidRPr="00E7685D">
        <w:rPr>
          <w:rFonts w:cs="Tahoma"/>
        </w:rPr>
        <w:t xml:space="preserve">. </w:t>
      </w:r>
      <w:r w:rsidR="00E7685D">
        <w:rPr>
          <w:rFonts w:cs="Tahoma"/>
        </w:rPr>
        <w:t>2017 aastal</w:t>
      </w:r>
      <w:r w:rsidR="003A5745">
        <w:rPr>
          <w:rFonts w:cs="Tahoma"/>
        </w:rPr>
        <w:t xml:space="preserve"> on tänase seisuga</w:t>
      </w:r>
      <w:r w:rsidR="00E7685D">
        <w:rPr>
          <w:rFonts w:cs="Tahoma"/>
        </w:rPr>
        <w:t xml:space="preserve"> kokku 3 nakatunud kodusea farmi ja 708 </w:t>
      </w:r>
      <w:r w:rsidR="003A5745">
        <w:rPr>
          <w:rFonts w:cs="Tahoma"/>
        </w:rPr>
        <w:t xml:space="preserve">SAK diagnoosiga </w:t>
      </w:r>
      <w:r w:rsidR="00E7685D">
        <w:rPr>
          <w:rFonts w:cs="Tahoma"/>
        </w:rPr>
        <w:t>metssiga.</w:t>
      </w:r>
    </w:p>
    <w:p w:rsidR="00E7685D" w:rsidRDefault="003A5745" w:rsidP="00DF57F6">
      <w:pPr>
        <w:rPr>
          <w:rFonts w:cs="Tahoma"/>
        </w:rPr>
      </w:pPr>
      <w:r w:rsidRPr="003A5745">
        <w:rPr>
          <w:rFonts w:cs="Tahoma"/>
          <w:u w:val="single"/>
        </w:rPr>
        <w:t>Harles Kaup</w:t>
      </w:r>
      <w:r>
        <w:rPr>
          <w:rFonts w:cs="Tahoma"/>
        </w:rPr>
        <w:t xml:space="preserve"> tutvustab</w:t>
      </w:r>
      <w:r w:rsidR="00E7685D">
        <w:rPr>
          <w:rFonts w:cs="Tahoma"/>
        </w:rPr>
        <w:t xml:space="preserve"> juhatuse liikmetele SAK</w:t>
      </w:r>
      <w:r>
        <w:rPr>
          <w:rFonts w:cs="Tahoma"/>
        </w:rPr>
        <w:t>i</w:t>
      </w:r>
      <w:r w:rsidR="00E7685D">
        <w:rPr>
          <w:rFonts w:cs="Tahoma"/>
        </w:rPr>
        <w:t xml:space="preserve"> juhtumite statistikat Balti regioonis (Läti, Leedu, Poola) ja Eestis. Rõhutab metssigade küttimise kohustus</w:t>
      </w:r>
      <w:r>
        <w:rPr>
          <w:rFonts w:cs="Tahoma"/>
        </w:rPr>
        <w:t xml:space="preserve">e </w:t>
      </w:r>
      <w:r w:rsidR="00E7685D">
        <w:rPr>
          <w:rFonts w:cs="Tahoma"/>
        </w:rPr>
        <w:t>t</w:t>
      </w:r>
      <w:r>
        <w:rPr>
          <w:rFonts w:cs="Tahoma"/>
        </w:rPr>
        <w:t>äitmise olulisust</w:t>
      </w:r>
      <w:r w:rsidR="00E7685D">
        <w:rPr>
          <w:rFonts w:cs="Tahoma"/>
        </w:rPr>
        <w:t xml:space="preserve"> aasta lõpuks</w:t>
      </w:r>
      <w:r>
        <w:rPr>
          <w:rFonts w:cs="Tahoma"/>
        </w:rPr>
        <w:t>, et me</w:t>
      </w:r>
      <w:r w:rsidR="007B5B70">
        <w:rPr>
          <w:rFonts w:cs="Tahoma"/>
        </w:rPr>
        <w:t>tss</w:t>
      </w:r>
      <w:r>
        <w:rPr>
          <w:rFonts w:cs="Tahoma"/>
        </w:rPr>
        <w:t>igade arvukus oleks</w:t>
      </w:r>
      <w:r w:rsidR="00E7685D">
        <w:rPr>
          <w:rFonts w:cs="Tahoma"/>
        </w:rPr>
        <w:t xml:space="preserve"> </w:t>
      </w:r>
      <w:r w:rsidR="008B187D">
        <w:rPr>
          <w:rFonts w:cs="Tahoma"/>
        </w:rPr>
        <w:t xml:space="preserve">taudi aladel soovitavalt </w:t>
      </w:r>
      <w:r w:rsidR="00E7685D">
        <w:rPr>
          <w:rFonts w:cs="Tahoma"/>
        </w:rPr>
        <w:t xml:space="preserve">alla 1 </w:t>
      </w:r>
      <w:r>
        <w:rPr>
          <w:rFonts w:cs="Tahoma"/>
        </w:rPr>
        <w:t>isendi</w:t>
      </w:r>
      <w:r w:rsidR="00E7685D">
        <w:rPr>
          <w:rFonts w:cs="Tahoma"/>
        </w:rPr>
        <w:t xml:space="preserve"> 1000</w:t>
      </w:r>
      <w:r w:rsidR="008B187D">
        <w:rPr>
          <w:rFonts w:cs="Tahoma"/>
        </w:rPr>
        <w:t xml:space="preserve"> </w:t>
      </w:r>
      <w:r w:rsidR="00E7685D">
        <w:rPr>
          <w:rFonts w:cs="Tahoma"/>
        </w:rPr>
        <w:t>ha kohta.</w:t>
      </w:r>
      <w:r w:rsidR="008B187D">
        <w:rPr>
          <w:rFonts w:cs="Tahoma"/>
        </w:rPr>
        <w:t xml:space="preserve"> (RTTK otsus jahiaasta lõpuks 1,5) </w:t>
      </w:r>
      <w:r w:rsidR="00F938FF">
        <w:rPr>
          <w:rFonts w:cs="Tahoma"/>
        </w:rPr>
        <w:t xml:space="preserve"> </w:t>
      </w:r>
      <w:r w:rsidR="00E7685D">
        <w:rPr>
          <w:rFonts w:cs="Tahoma"/>
        </w:rPr>
        <w:t>Emiste hoiuga ei tohi tegeleda. Emiste kütti</w:t>
      </w:r>
      <w:r>
        <w:rPr>
          <w:rFonts w:cs="Tahoma"/>
        </w:rPr>
        <w:t>mine oli</w:t>
      </w:r>
      <w:r w:rsidR="00E7685D">
        <w:rPr>
          <w:rFonts w:cs="Tahoma"/>
        </w:rPr>
        <w:t xml:space="preserve"> 2016 4601</w:t>
      </w:r>
      <w:r w:rsidR="008B187D">
        <w:rPr>
          <w:rFonts w:cs="Tahoma"/>
        </w:rPr>
        <w:t xml:space="preserve"> </w:t>
      </w:r>
      <w:r w:rsidR="00E7685D">
        <w:rPr>
          <w:rFonts w:cs="Tahoma"/>
        </w:rPr>
        <w:t>tk ja 2017 augusti seisuga 2104</w:t>
      </w:r>
      <w:r w:rsidR="008B187D">
        <w:rPr>
          <w:rFonts w:cs="Tahoma"/>
        </w:rPr>
        <w:t xml:space="preserve"> </w:t>
      </w:r>
      <w:r w:rsidR="00E7685D">
        <w:rPr>
          <w:rFonts w:cs="Tahoma"/>
        </w:rPr>
        <w:t>tk</w:t>
      </w:r>
      <w:r>
        <w:rPr>
          <w:rFonts w:cs="Tahoma"/>
        </w:rPr>
        <w:t>. Tänase</w:t>
      </w:r>
      <w:r w:rsidR="00E7685D">
        <w:rPr>
          <w:rFonts w:cs="Tahoma"/>
        </w:rPr>
        <w:t xml:space="preserve"> seisuga täidavad jahimehed </w:t>
      </w:r>
      <w:r>
        <w:rPr>
          <w:rFonts w:cs="Tahoma"/>
        </w:rPr>
        <w:t xml:space="preserve">hästi </w:t>
      </w:r>
      <w:r w:rsidR="00E7685D">
        <w:rPr>
          <w:rFonts w:cs="Tahoma"/>
        </w:rPr>
        <w:t>võetud ülesan</w:t>
      </w:r>
      <w:r>
        <w:rPr>
          <w:rFonts w:cs="Tahoma"/>
        </w:rPr>
        <w:t>net</w:t>
      </w:r>
      <w:r w:rsidR="00E7685D">
        <w:rPr>
          <w:rFonts w:cs="Tahoma"/>
        </w:rPr>
        <w:t>.</w:t>
      </w:r>
      <w:r w:rsidR="00551642">
        <w:rPr>
          <w:rFonts w:cs="Tahoma"/>
        </w:rPr>
        <w:t xml:space="preserve"> Erilist tähele</w:t>
      </w:r>
      <w:r w:rsidR="008B187D">
        <w:rPr>
          <w:rFonts w:cs="Tahoma"/>
        </w:rPr>
        <w:t xml:space="preserve">panu tuleb pöörata bioohutusele </w:t>
      </w:r>
      <w:r w:rsidR="00551642">
        <w:rPr>
          <w:rFonts w:cs="Tahoma"/>
        </w:rPr>
        <w:t xml:space="preserve">metsas. Koostöö erinevate asutuste vahel on selles osas väga hea. Kaasatud on ka </w:t>
      </w:r>
      <w:r w:rsidR="00551642">
        <w:rPr>
          <w:rFonts w:cs="Tahoma"/>
        </w:rPr>
        <w:lastRenderedPageBreak/>
        <w:t xml:space="preserve">keskkonnainspektsioon, </w:t>
      </w:r>
      <w:r>
        <w:rPr>
          <w:rFonts w:cs="Tahoma"/>
        </w:rPr>
        <w:t>kes teeb</w:t>
      </w:r>
      <w:r w:rsidR="00551642">
        <w:rPr>
          <w:rFonts w:cs="Tahoma"/>
        </w:rPr>
        <w:t xml:space="preserve"> reide metsas jahipidamise ajal. Käivitatud on uuring, palju on jahindusorganisatsioonidel </w:t>
      </w:r>
      <w:r>
        <w:rPr>
          <w:rFonts w:cs="Tahoma"/>
        </w:rPr>
        <w:t xml:space="preserve">tingimustele vastavaid </w:t>
      </w:r>
      <w:r w:rsidR="00551642">
        <w:rPr>
          <w:rFonts w:cs="Tahoma"/>
        </w:rPr>
        <w:t>esmakäitlemise ja rümbasäilitamise kohti. Praegu</w:t>
      </w:r>
      <w:r>
        <w:rPr>
          <w:rFonts w:cs="Tahoma"/>
        </w:rPr>
        <w:t>stel andmetel</w:t>
      </w:r>
      <w:r w:rsidR="00551642">
        <w:rPr>
          <w:rFonts w:cs="Tahoma"/>
        </w:rPr>
        <w:t xml:space="preserve"> on need olemas </w:t>
      </w:r>
      <w:r>
        <w:rPr>
          <w:rFonts w:cs="Tahoma"/>
        </w:rPr>
        <w:t xml:space="preserve">umbes </w:t>
      </w:r>
      <w:r w:rsidR="00551642">
        <w:rPr>
          <w:rFonts w:cs="Tahoma"/>
        </w:rPr>
        <w:t xml:space="preserve">pooltel jahiseltsidel. Sellega tuleb </w:t>
      </w:r>
      <w:r>
        <w:rPr>
          <w:rFonts w:cs="Tahoma"/>
        </w:rPr>
        <w:t>edaspidi</w:t>
      </w:r>
      <w:r w:rsidR="00551642">
        <w:rPr>
          <w:rFonts w:cs="Tahoma"/>
        </w:rPr>
        <w:t xml:space="preserve"> </w:t>
      </w:r>
      <w:r>
        <w:rPr>
          <w:rFonts w:cs="Tahoma"/>
        </w:rPr>
        <w:t xml:space="preserve">koostöös erinevate </w:t>
      </w:r>
      <w:r w:rsidR="007B5B70">
        <w:rPr>
          <w:rFonts w:cs="Tahoma"/>
        </w:rPr>
        <w:t>osapooltega</w:t>
      </w:r>
      <w:r>
        <w:rPr>
          <w:rFonts w:cs="Tahoma"/>
        </w:rPr>
        <w:t xml:space="preserve"> </w:t>
      </w:r>
      <w:r w:rsidR="00551642">
        <w:rPr>
          <w:rFonts w:cs="Tahoma"/>
        </w:rPr>
        <w:t>tegeleda. Riigil hetkel selleks vahendid puuduvad. Viimased külmkambrid eraldati Saaremaale (Muhu ja Laugi). Külmkambr</w:t>
      </w:r>
      <w:r>
        <w:rPr>
          <w:rFonts w:cs="Tahoma"/>
        </w:rPr>
        <w:t>e</w:t>
      </w:r>
      <w:r w:rsidR="00551642">
        <w:rPr>
          <w:rFonts w:cs="Tahoma"/>
        </w:rPr>
        <w:t xml:space="preserve">id </w:t>
      </w:r>
      <w:r>
        <w:rPr>
          <w:rFonts w:cs="Tahoma"/>
        </w:rPr>
        <w:t xml:space="preserve">on </w:t>
      </w:r>
      <w:r w:rsidR="00551642">
        <w:rPr>
          <w:rFonts w:cs="Tahoma"/>
        </w:rPr>
        <w:t>praegu jagatud 60</w:t>
      </w:r>
      <w:r w:rsidR="008B187D">
        <w:rPr>
          <w:rFonts w:cs="Tahoma"/>
        </w:rPr>
        <w:t xml:space="preserve"> </w:t>
      </w:r>
      <w:r w:rsidR="00551642">
        <w:rPr>
          <w:rFonts w:cs="Tahoma"/>
        </w:rPr>
        <w:t xml:space="preserve">tk. </w:t>
      </w:r>
      <w:r>
        <w:rPr>
          <w:rFonts w:cs="Tahoma"/>
        </w:rPr>
        <w:t xml:space="preserve">Kümme </w:t>
      </w:r>
      <w:r w:rsidR="00DC5133">
        <w:rPr>
          <w:rFonts w:cs="Tahoma"/>
        </w:rPr>
        <w:t xml:space="preserve">jahiseltsi </w:t>
      </w:r>
      <w:r w:rsidR="00551642">
        <w:rPr>
          <w:rFonts w:cs="Tahoma"/>
        </w:rPr>
        <w:t xml:space="preserve">on </w:t>
      </w:r>
      <w:r w:rsidR="00DC5133">
        <w:rPr>
          <w:rFonts w:cs="Tahoma"/>
        </w:rPr>
        <w:t xml:space="preserve">need </w:t>
      </w:r>
      <w:r w:rsidR="007B5B70">
        <w:rPr>
          <w:rFonts w:cs="Tahoma"/>
        </w:rPr>
        <w:t xml:space="preserve">ostnud </w:t>
      </w:r>
      <w:r w:rsidR="00DC5133">
        <w:rPr>
          <w:rFonts w:cs="Tahoma"/>
        </w:rPr>
        <w:t>oma</w:t>
      </w:r>
      <w:r w:rsidR="007B5B70">
        <w:rPr>
          <w:rFonts w:cs="Tahoma"/>
        </w:rPr>
        <w:t xml:space="preserve"> </w:t>
      </w:r>
      <w:r w:rsidR="00DC5133">
        <w:rPr>
          <w:rFonts w:cs="Tahoma"/>
        </w:rPr>
        <w:t xml:space="preserve">vahenditest </w:t>
      </w:r>
      <w:r w:rsidR="00551642">
        <w:rPr>
          <w:rFonts w:cs="Tahoma"/>
        </w:rPr>
        <w:t>ise.</w:t>
      </w:r>
      <w:r w:rsidR="00DC5133">
        <w:rPr>
          <w:rFonts w:cs="Tahoma"/>
        </w:rPr>
        <w:t xml:space="preserve"> </w:t>
      </w:r>
      <w:r>
        <w:rPr>
          <w:rFonts w:cs="Tahoma"/>
        </w:rPr>
        <w:t>VTA t</w:t>
      </w:r>
      <w:r w:rsidR="00551642">
        <w:rPr>
          <w:rFonts w:cs="Tahoma"/>
        </w:rPr>
        <w:t>egele</w:t>
      </w:r>
      <w:r>
        <w:rPr>
          <w:rFonts w:cs="Tahoma"/>
        </w:rPr>
        <w:t>b</w:t>
      </w:r>
      <w:r w:rsidR="00551642">
        <w:rPr>
          <w:rFonts w:cs="Tahoma"/>
        </w:rPr>
        <w:t xml:space="preserve"> mõistliku arvu konteinerite jagamisega </w:t>
      </w:r>
      <w:r w:rsidR="00DC5133">
        <w:rPr>
          <w:rFonts w:cs="Tahoma"/>
        </w:rPr>
        <w:t xml:space="preserve">katkupiirkondades </w:t>
      </w:r>
      <w:r w:rsidR="00551642">
        <w:rPr>
          <w:rFonts w:cs="Tahoma"/>
        </w:rPr>
        <w:t>(praegu 96</w:t>
      </w:r>
      <w:r w:rsidR="008B187D">
        <w:rPr>
          <w:rFonts w:cs="Tahoma"/>
        </w:rPr>
        <w:t xml:space="preserve"> </w:t>
      </w:r>
      <w:r w:rsidR="00DC5133">
        <w:rPr>
          <w:rFonts w:cs="Tahoma"/>
        </w:rPr>
        <w:t>tk</w:t>
      </w:r>
      <w:r w:rsidR="00551642">
        <w:rPr>
          <w:rFonts w:cs="Tahoma"/>
        </w:rPr>
        <w:t>). Konteinereid tõstetakse vajaduse põhiselt ümber.</w:t>
      </w:r>
    </w:p>
    <w:p w:rsidR="003A5745" w:rsidRDefault="003A5745" w:rsidP="00DF57F6">
      <w:pPr>
        <w:rPr>
          <w:rFonts w:cs="Tahoma"/>
        </w:rPr>
      </w:pPr>
      <w:r>
        <w:rPr>
          <w:rFonts w:cs="Tahoma"/>
        </w:rPr>
        <w:t>Külmkambrite ümbertõstmine ei ole otstarbekas.</w:t>
      </w:r>
    </w:p>
    <w:p w:rsidR="003A5745" w:rsidRDefault="00551642" w:rsidP="00DF57F6">
      <w:pPr>
        <w:rPr>
          <w:rFonts w:cs="Tahoma"/>
        </w:rPr>
      </w:pPr>
      <w:r>
        <w:rPr>
          <w:rFonts w:cs="Tahoma"/>
        </w:rPr>
        <w:t xml:space="preserve">Jahimehed on huvi tundnud </w:t>
      </w:r>
      <w:r w:rsidR="00DC5133">
        <w:rPr>
          <w:rFonts w:cs="Tahoma"/>
        </w:rPr>
        <w:t xml:space="preserve">jahisaaduste </w:t>
      </w:r>
      <w:r>
        <w:rPr>
          <w:rFonts w:cs="Tahoma"/>
        </w:rPr>
        <w:t>esmakäitlemis</w:t>
      </w:r>
      <w:r w:rsidR="003A5745">
        <w:rPr>
          <w:rFonts w:cs="Tahoma"/>
        </w:rPr>
        <w:t xml:space="preserve">e </w:t>
      </w:r>
      <w:r>
        <w:rPr>
          <w:rFonts w:cs="Tahoma"/>
        </w:rPr>
        <w:t xml:space="preserve">kohtade miinimumnõuete kohta. Praegu on </w:t>
      </w:r>
      <w:r w:rsidR="003A5745">
        <w:rPr>
          <w:rFonts w:cs="Tahoma"/>
        </w:rPr>
        <w:t xml:space="preserve">VTA poolt koostatud tingimuste </w:t>
      </w:r>
      <w:r>
        <w:rPr>
          <w:rFonts w:cs="Tahoma"/>
        </w:rPr>
        <w:t xml:space="preserve">tööprojekt, mis on asjaosalistele </w:t>
      </w:r>
      <w:r w:rsidR="003A5745">
        <w:rPr>
          <w:rFonts w:cs="Tahoma"/>
        </w:rPr>
        <w:t>l</w:t>
      </w:r>
      <w:r>
        <w:rPr>
          <w:rFonts w:cs="Tahoma"/>
        </w:rPr>
        <w:t>ugemiseks</w:t>
      </w:r>
      <w:r w:rsidR="003A5745">
        <w:rPr>
          <w:rFonts w:cs="Tahoma"/>
        </w:rPr>
        <w:t xml:space="preserve"> ja </w:t>
      </w:r>
      <w:r w:rsidR="00DC5133">
        <w:rPr>
          <w:rFonts w:cs="Tahoma"/>
        </w:rPr>
        <w:t>kooskõlastamiseks</w:t>
      </w:r>
      <w:r>
        <w:rPr>
          <w:rFonts w:cs="Tahoma"/>
        </w:rPr>
        <w:t xml:space="preserve"> saadetud. </w:t>
      </w:r>
    </w:p>
    <w:p w:rsidR="00875D9D" w:rsidRDefault="00875D9D" w:rsidP="00DF57F6">
      <w:pPr>
        <w:rPr>
          <w:rFonts w:cs="Tahoma"/>
          <w:u w:val="single"/>
        </w:rPr>
      </w:pPr>
      <w:r w:rsidRPr="003A5745">
        <w:rPr>
          <w:rFonts w:cs="Tahoma"/>
          <w:u w:val="single"/>
        </w:rPr>
        <w:t>Juhatuse l</w:t>
      </w:r>
      <w:r>
        <w:rPr>
          <w:rFonts w:cs="Tahoma"/>
          <w:u w:val="single"/>
        </w:rPr>
        <w:t>iige Tiit Tammsaar</w:t>
      </w:r>
      <w:r w:rsidRPr="000807A7">
        <w:rPr>
          <w:rFonts w:cs="Tahoma"/>
        </w:rPr>
        <w:t xml:space="preserve"> tunneb huvi</w:t>
      </w:r>
      <w:r>
        <w:rPr>
          <w:rFonts w:cs="Tahoma"/>
        </w:rPr>
        <w:t>, kas on tegeletud varasemal juhatuse koosolekul tehtud ettepanekuga avada PRIA/</w:t>
      </w:r>
      <w:r>
        <w:t>LEADERi programmides SAK meede, millest oleks võimalik rahastada jahiseltside esmase lihakäitlus ruumide ehitust.</w:t>
      </w:r>
    </w:p>
    <w:p w:rsidR="00DC5133" w:rsidRDefault="006B734F" w:rsidP="00DF57F6">
      <w:pPr>
        <w:rPr>
          <w:rFonts w:cs="Tahoma"/>
        </w:rPr>
      </w:pPr>
      <w:r w:rsidRPr="007B5B70">
        <w:rPr>
          <w:rFonts w:cs="Tahoma"/>
        </w:rPr>
        <w:t>Tuntakse huvi</w:t>
      </w:r>
      <w:r>
        <w:rPr>
          <w:rFonts w:cs="Tahoma"/>
        </w:rPr>
        <w:t xml:space="preserve"> uuemate teaduslike uuringute kohta SAK</w:t>
      </w:r>
      <w:r w:rsidR="007B5B70">
        <w:rPr>
          <w:rFonts w:cs="Tahoma"/>
        </w:rPr>
        <w:t>i</w:t>
      </w:r>
      <w:r>
        <w:rPr>
          <w:rFonts w:cs="Tahoma"/>
        </w:rPr>
        <w:t xml:space="preserve"> levimise kohta putukate ja kärbeste </w:t>
      </w:r>
      <w:r w:rsidR="007B5B70">
        <w:rPr>
          <w:rFonts w:cs="Tahoma"/>
        </w:rPr>
        <w:t>süül</w:t>
      </w:r>
      <w:r>
        <w:rPr>
          <w:rFonts w:cs="Tahoma"/>
        </w:rPr>
        <w:t xml:space="preserve">. </w:t>
      </w:r>
      <w:r w:rsidRPr="006B734F">
        <w:rPr>
          <w:rFonts w:cs="Tahoma"/>
          <w:u w:val="single"/>
        </w:rPr>
        <w:t>Vastus</w:t>
      </w:r>
      <w:r>
        <w:rPr>
          <w:rFonts w:cs="Tahoma"/>
        </w:rPr>
        <w:t>: teadlased</w:t>
      </w:r>
      <w:r w:rsidR="008B187D">
        <w:rPr>
          <w:rFonts w:cs="Tahoma"/>
        </w:rPr>
        <w:t xml:space="preserve"> praegu ei kinnita kärbeste või</w:t>
      </w:r>
      <w:r>
        <w:rPr>
          <w:rFonts w:cs="Tahoma"/>
        </w:rPr>
        <w:t xml:space="preserve"> putukate osa SAKi levimisel. </w:t>
      </w:r>
      <w:r w:rsidRPr="006B734F">
        <w:rPr>
          <w:rFonts w:cs="Tahoma"/>
          <w:u w:val="single"/>
        </w:rPr>
        <w:t xml:space="preserve">Küsitakse </w:t>
      </w:r>
      <w:r>
        <w:rPr>
          <w:rFonts w:cs="Tahoma"/>
        </w:rPr>
        <w:t xml:space="preserve">SAKi levimise kohta mujal Euroopas. </w:t>
      </w:r>
      <w:r w:rsidRPr="006B734F">
        <w:rPr>
          <w:rFonts w:cs="Tahoma"/>
          <w:u w:val="single"/>
        </w:rPr>
        <w:t>Vastus</w:t>
      </w:r>
      <w:r>
        <w:rPr>
          <w:rFonts w:cs="Tahoma"/>
        </w:rPr>
        <w:t xml:space="preserve">: Aktuaalne piirkond on </w:t>
      </w:r>
      <w:r w:rsidR="0057712B">
        <w:rPr>
          <w:rFonts w:cs="Tahoma"/>
        </w:rPr>
        <w:t>Tsehhi</w:t>
      </w:r>
      <w:r>
        <w:rPr>
          <w:rFonts w:cs="Tahoma"/>
        </w:rPr>
        <w:t xml:space="preserve">, kus </w:t>
      </w:r>
      <w:r w:rsidR="007B5B70">
        <w:rPr>
          <w:rFonts w:cs="Tahoma"/>
        </w:rPr>
        <w:t xml:space="preserve">mitmed </w:t>
      </w:r>
      <w:r>
        <w:rPr>
          <w:rFonts w:cs="Tahoma"/>
        </w:rPr>
        <w:t>p</w:t>
      </w:r>
      <w:r w:rsidR="0057712B">
        <w:rPr>
          <w:rFonts w:cs="Tahoma"/>
        </w:rPr>
        <w:t>iirko</w:t>
      </w:r>
      <w:r>
        <w:rPr>
          <w:rFonts w:cs="Tahoma"/>
        </w:rPr>
        <w:t>n</w:t>
      </w:r>
      <w:r w:rsidR="0057712B">
        <w:rPr>
          <w:rFonts w:cs="Tahoma"/>
        </w:rPr>
        <w:t>n</w:t>
      </w:r>
      <w:r>
        <w:rPr>
          <w:rFonts w:cs="Tahoma"/>
        </w:rPr>
        <w:t>ad</w:t>
      </w:r>
      <w:r w:rsidR="0057712B">
        <w:rPr>
          <w:rFonts w:cs="Tahoma"/>
        </w:rPr>
        <w:t xml:space="preserve"> </w:t>
      </w:r>
      <w:r>
        <w:rPr>
          <w:rFonts w:cs="Tahoma"/>
        </w:rPr>
        <w:t xml:space="preserve">suleti, </w:t>
      </w:r>
      <w:r w:rsidR="0057712B">
        <w:rPr>
          <w:rFonts w:cs="Tahoma"/>
        </w:rPr>
        <w:t xml:space="preserve">taimekasvatajatele maksti </w:t>
      </w:r>
      <w:r>
        <w:rPr>
          <w:rFonts w:cs="Tahoma"/>
        </w:rPr>
        <w:t>kompensatsioone, kuid</w:t>
      </w:r>
      <w:r w:rsidR="0057712B">
        <w:rPr>
          <w:rFonts w:cs="Tahoma"/>
        </w:rPr>
        <w:t xml:space="preserve"> sealt </w:t>
      </w:r>
      <w:r>
        <w:rPr>
          <w:rFonts w:cs="Tahoma"/>
        </w:rPr>
        <w:t xml:space="preserve">tuleb </w:t>
      </w:r>
      <w:r w:rsidR="0057712B">
        <w:rPr>
          <w:rFonts w:cs="Tahoma"/>
        </w:rPr>
        <w:t xml:space="preserve">iga nädal </w:t>
      </w:r>
      <w:r>
        <w:rPr>
          <w:rFonts w:cs="Tahoma"/>
        </w:rPr>
        <w:t xml:space="preserve">teateid uute </w:t>
      </w:r>
      <w:r w:rsidR="007B5B70">
        <w:rPr>
          <w:rFonts w:cs="Tahoma"/>
        </w:rPr>
        <w:t xml:space="preserve">katku haigestumise </w:t>
      </w:r>
      <w:r>
        <w:rPr>
          <w:rFonts w:cs="Tahoma"/>
        </w:rPr>
        <w:t>juhtumite kohta.</w:t>
      </w:r>
      <w:r w:rsidR="0057712B">
        <w:rPr>
          <w:rFonts w:cs="Tahoma"/>
        </w:rPr>
        <w:t xml:space="preserve"> Rumeenias</w:t>
      </w:r>
      <w:r>
        <w:rPr>
          <w:rFonts w:cs="Tahoma"/>
        </w:rPr>
        <w:t>t on teada siiani ainult</w:t>
      </w:r>
      <w:r w:rsidR="0057712B">
        <w:rPr>
          <w:rFonts w:cs="Tahoma"/>
        </w:rPr>
        <w:t xml:space="preserve"> </w:t>
      </w:r>
      <w:r>
        <w:rPr>
          <w:rFonts w:cs="Tahoma"/>
        </w:rPr>
        <w:t>üks</w:t>
      </w:r>
      <w:r w:rsidR="0057712B">
        <w:rPr>
          <w:rFonts w:cs="Tahoma"/>
        </w:rPr>
        <w:t xml:space="preserve"> kodusea juhtum</w:t>
      </w:r>
      <w:r>
        <w:rPr>
          <w:rFonts w:cs="Tahoma"/>
        </w:rPr>
        <w:t>.</w:t>
      </w:r>
    </w:p>
    <w:p w:rsidR="00875D9D" w:rsidRDefault="0057712B" w:rsidP="00875D9D">
      <w:pPr>
        <w:rPr>
          <w:rFonts w:cs="Tahoma"/>
          <w:b/>
        </w:rPr>
      </w:pPr>
      <w:r w:rsidRPr="0057712B">
        <w:rPr>
          <w:rFonts w:cs="Tahoma"/>
          <w:b/>
        </w:rPr>
        <w:t xml:space="preserve">Otsus: </w:t>
      </w:r>
      <w:r w:rsidR="003B7090">
        <w:rPr>
          <w:rFonts w:cs="Tahoma"/>
          <w:b/>
        </w:rPr>
        <w:t>V</w:t>
      </w:r>
      <w:r w:rsidRPr="0057712B">
        <w:rPr>
          <w:rFonts w:cs="Tahoma"/>
          <w:b/>
        </w:rPr>
        <w:t>õ</w:t>
      </w:r>
      <w:r w:rsidR="006B734F">
        <w:rPr>
          <w:rFonts w:cs="Tahoma"/>
          <w:b/>
        </w:rPr>
        <w:t>t</w:t>
      </w:r>
      <w:r w:rsidR="003B7090">
        <w:rPr>
          <w:rFonts w:cs="Tahoma"/>
          <w:b/>
        </w:rPr>
        <w:t>ta</w:t>
      </w:r>
      <w:r w:rsidRPr="0057712B">
        <w:rPr>
          <w:rFonts w:cs="Tahoma"/>
          <w:b/>
        </w:rPr>
        <w:t xml:space="preserve"> </w:t>
      </w:r>
      <w:r w:rsidR="006B734F">
        <w:rPr>
          <w:rFonts w:cs="Tahoma"/>
          <w:b/>
        </w:rPr>
        <w:t xml:space="preserve">informatsiooni </w:t>
      </w:r>
      <w:r w:rsidRPr="0057712B">
        <w:rPr>
          <w:rFonts w:cs="Tahoma"/>
          <w:b/>
        </w:rPr>
        <w:t>teadmiseks</w:t>
      </w:r>
      <w:r w:rsidR="00DF57F6">
        <w:rPr>
          <w:rFonts w:cs="Tahoma"/>
          <w:b/>
        </w:rPr>
        <w:t xml:space="preserve">. </w:t>
      </w:r>
      <w:r w:rsidR="00875D9D">
        <w:rPr>
          <w:rFonts w:cs="Tahoma"/>
          <w:b/>
        </w:rPr>
        <w:t>Tehakse päring SAK m</w:t>
      </w:r>
      <w:r w:rsidR="00875D9D" w:rsidRPr="0057712B">
        <w:rPr>
          <w:rFonts w:cs="Tahoma"/>
          <w:b/>
        </w:rPr>
        <w:t xml:space="preserve">eetme </w:t>
      </w:r>
      <w:r w:rsidR="00875D9D">
        <w:rPr>
          <w:rFonts w:cs="Tahoma"/>
          <w:b/>
        </w:rPr>
        <w:t>avamise võimalusest PRIA (</w:t>
      </w:r>
      <w:proofErr w:type="spellStart"/>
      <w:r w:rsidR="00875D9D">
        <w:rPr>
          <w:rFonts w:cs="Tahoma"/>
          <w:b/>
        </w:rPr>
        <w:t>Leader</w:t>
      </w:r>
      <w:proofErr w:type="spellEnd"/>
      <w:r w:rsidR="00875D9D">
        <w:rPr>
          <w:rFonts w:cs="Tahoma"/>
          <w:b/>
        </w:rPr>
        <w:t>) programmis.</w:t>
      </w:r>
      <w:r w:rsidR="00875D9D" w:rsidRPr="0057712B">
        <w:rPr>
          <w:rFonts w:cs="Tahoma"/>
          <w:b/>
        </w:rPr>
        <w:t xml:space="preserve"> </w:t>
      </w:r>
    </w:p>
    <w:p w:rsidR="00DF57F6" w:rsidRPr="0057712B" w:rsidRDefault="00DF57F6" w:rsidP="00DF57F6">
      <w:pPr>
        <w:ind w:left="284"/>
        <w:rPr>
          <w:rFonts w:cs="Tahoma"/>
          <w:b/>
        </w:rPr>
      </w:pPr>
    </w:p>
    <w:p w:rsidR="00DF57F6" w:rsidRDefault="00A63962" w:rsidP="003B7090">
      <w:pPr>
        <w:pStyle w:val="ListParagraph"/>
        <w:numPr>
          <w:ilvl w:val="0"/>
          <w:numId w:val="1"/>
        </w:numPr>
        <w:rPr>
          <w:rFonts w:cs="Tahoma"/>
          <w:b/>
        </w:rPr>
      </w:pPr>
      <w:r w:rsidRPr="00FA230E">
        <w:rPr>
          <w:rFonts w:cs="Tahoma"/>
          <w:b/>
        </w:rPr>
        <w:t>Ornitoloogiaühingu kampaania veelinnu jahi osas.</w:t>
      </w:r>
    </w:p>
    <w:p w:rsidR="00FA230E" w:rsidRPr="00FA230E" w:rsidRDefault="00DF57F6" w:rsidP="00DF57F6">
      <w:pPr>
        <w:pStyle w:val="ListParagraph"/>
        <w:ind w:left="0"/>
        <w:rPr>
          <w:rFonts w:cs="Tahoma"/>
          <w:b/>
        </w:rPr>
      </w:pPr>
      <w:r w:rsidRPr="00DF57F6">
        <w:rPr>
          <w:rFonts w:cs="Tahoma"/>
          <w:u w:val="single"/>
        </w:rPr>
        <w:t>Tegevjuht Tõnis Korts</w:t>
      </w:r>
      <w:r>
        <w:rPr>
          <w:rFonts w:cs="Tahoma"/>
        </w:rPr>
        <w:t xml:space="preserve"> selgitab, et </w:t>
      </w:r>
      <w:r w:rsidR="00FA230E" w:rsidRPr="00FA230E">
        <w:rPr>
          <w:rFonts w:cs="Tahoma"/>
        </w:rPr>
        <w:t>EOÜ algatas kampaania „Aita lõpetada seaduslikud veelindude tapatalgud.“</w:t>
      </w:r>
      <w:r>
        <w:rPr>
          <w:rFonts w:cs="Tahoma"/>
        </w:rPr>
        <w:t>, mis käivitas m</w:t>
      </w:r>
      <w:r w:rsidR="00FA230E" w:rsidRPr="00FA230E">
        <w:rPr>
          <w:rFonts w:cs="Tahoma"/>
        </w:rPr>
        <w:t>eedia elava huvi</w:t>
      </w:r>
      <w:r>
        <w:rPr>
          <w:rFonts w:cs="Tahoma"/>
        </w:rPr>
        <w:t xml:space="preserve"> linnu- ja turismijahi vastu</w:t>
      </w:r>
      <w:r w:rsidR="00FA230E" w:rsidRPr="00FA230E">
        <w:rPr>
          <w:rFonts w:cs="Tahoma"/>
        </w:rPr>
        <w:t xml:space="preserve">. </w:t>
      </w:r>
      <w:r>
        <w:rPr>
          <w:rFonts w:cs="Tahoma"/>
        </w:rPr>
        <w:t>Lisam</w:t>
      </w:r>
      <w:r w:rsidR="00FA230E" w:rsidRPr="00FA230E">
        <w:rPr>
          <w:rFonts w:cs="Tahoma"/>
        </w:rPr>
        <w:t xml:space="preserve">aterjalid </w:t>
      </w:r>
      <w:r>
        <w:rPr>
          <w:rFonts w:cs="Tahoma"/>
        </w:rPr>
        <w:t>on</w:t>
      </w:r>
      <w:r w:rsidR="00FA230E" w:rsidRPr="00FA230E">
        <w:rPr>
          <w:rFonts w:cs="Tahoma"/>
        </w:rPr>
        <w:t xml:space="preserve"> leitavad </w:t>
      </w:r>
      <w:r>
        <w:rPr>
          <w:rFonts w:cs="Tahoma"/>
        </w:rPr>
        <w:t>EJS</w:t>
      </w:r>
      <w:r w:rsidR="00FA230E" w:rsidRPr="00FA230E">
        <w:rPr>
          <w:rFonts w:cs="Tahoma"/>
        </w:rPr>
        <w:t xml:space="preserve"> kodulehelt </w:t>
      </w:r>
      <w:hyperlink r:id="rId7" w:history="1">
        <w:r w:rsidR="00FA230E" w:rsidRPr="00FA230E">
          <w:rPr>
            <w:rStyle w:val="Hyperlink"/>
            <w:rFonts w:cs="Tahoma"/>
          </w:rPr>
          <w:t>http://www.ejs.ee/eesti-ornitoloogiauhing-algatas-kampaania-veelindude-tapatalgute-lopetamiseks/</w:t>
        </w:r>
      </w:hyperlink>
      <w:r w:rsidR="00FA230E" w:rsidRPr="00FA230E">
        <w:rPr>
          <w:rFonts w:cs="Tahoma"/>
        </w:rPr>
        <w:t xml:space="preserve"> </w:t>
      </w:r>
    </w:p>
    <w:p w:rsidR="00FA230E" w:rsidRPr="00E7685D" w:rsidRDefault="00DF57F6" w:rsidP="00DF57F6">
      <w:pPr>
        <w:rPr>
          <w:rFonts w:cs="Tahoma"/>
        </w:rPr>
      </w:pPr>
      <w:r w:rsidRPr="00E7685D">
        <w:rPr>
          <w:rFonts w:cs="Tahoma"/>
        </w:rPr>
        <w:t xml:space="preserve">24.oktoobril </w:t>
      </w:r>
      <w:r w:rsidR="00FA230E" w:rsidRPr="00E7685D">
        <w:rPr>
          <w:rFonts w:cs="Tahoma"/>
        </w:rPr>
        <w:t>käis</w:t>
      </w:r>
      <w:r>
        <w:rPr>
          <w:rFonts w:cs="Tahoma"/>
        </w:rPr>
        <w:t xml:space="preserve"> t</w:t>
      </w:r>
      <w:r w:rsidRPr="00E7685D">
        <w:rPr>
          <w:rFonts w:cs="Tahoma"/>
        </w:rPr>
        <w:t>egevjuh</w:t>
      </w:r>
      <w:r>
        <w:rPr>
          <w:rFonts w:cs="Tahoma"/>
        </w:rPr>
        <w:t>t</w:t>
      </w:r>
      <w:r w:rsidR="00FA230E" w:rsidRPr="00E7685D">
        <w:rPr>
          <w:rFonts w:cs="Tahoma"/>
        </w:rPr>
        <w:t xml:space="preserve"> koos Kaarel Rohtiga. Riigikogu Keskkonnakomisjoni istungil, kus teemat käsitleti. </w:t>
      </w:r>
    </w:p>
    <w:p w:rsidR="0057712B" w:rsidRPr="00CF374D" w:rsidRDefault="00DF57F6" w:rsidP="00DF57F6">
      <w:pPr>
        <w:rPr>
          <w:rFonts w:cs="Tahoma"/>
          <w:i/>
        </w:rPr>
      </w:pPr>
      <w:r w:rsidRPr="007B5B70">
        <w:rPr>
          <w:rFonts w:cs="Tahoma"/>
          <w:u w:val="single"/>
        </w:rPr>
        <w:t>Ettekandja</w:t>
      </w:r>
      <w:r>
        <w:rPr>
          <w:rFonts w:cs="Tahoma"/>
        </w:rPr>
        <w:t xml:space="preserve"> teeb </w:t>
      </w:r>
      <w:r w:rsidR="005411FE">
        <w:rPr>
          <w:rFonts w:cs="Tahoma"/>
        </w:rPr>
        <w:t>j</w:t>
      </w:r>
      <w:r w:rsidR="004311FD">
        <w:rPr>
          <w:rFonts w:cs="Tahoma"/>
        </w:rPr>
        <w:t>uhatuse liikmetele</w:t>
      </w:r>
      <w:r w:rsidR="0057712B">
        <w:rPr>
          <w:rFonts w:cs="Tahoma"/>
        </w:rPr>
        <w:t xml:space="preserve"> </w:t>
      </w:r>
      <w:r>
        <w:rPr>
          <w:rFonts w:cs="Tahoma"/>
        </w:rPr>
        <w:t xml:space="preserve">lühiülevaate </w:t>
      </w:r>
      <w:r w:rsidR="00FA230E">
        <w:rPr>
          <w:rFonts w:cs="Tahoma"/>
        </w:rPr>
        <w:t>Keskkonnakomisjonile esitatu</w:t>
      </w:r>
      <w:r>
        <w:rPr>
          <w:rFonts w:cs="Tahoma"/>
        </w:rPr>
        <w:t>d EJSi seisukohtadest</w:t>
      </w:r>
      <w:r w:rsidR="004311FD">
        <w:rPr>
          <w:rFonts w:cs="Tahoma"/>
        </w:rPr>
        <w:t>.</w:t>
      </w:r>
      <w:r w:rsidR="00FA230E">
        <w:rPr>
          <w:rFonts w:cs="Tahoma"/>
        </w:rPr>
        <w:t xml:space="preserve"> </w:t>
      </w:r>
      <w:r w:rsidR="004311FD">
        <w:rPr>
          <w:rFonts w:cs="Tahoma"/>
        </w:rPr>
        <w:t>Linnujahi t</w:t>
      </w:r>
      <w:r w:rsidR="0057712B">
        <w:rPr>
          <w:rFonts w:cs="Tahoma"/>
        </w:rPr>
        <w:t xml:space="preserve">eema on </w:t>
      </w:r>
      <w:r w:rsidR="004311FD">
        <w:rPr>
          <w:rFonts w:cs="Tahoma"/>
        </w:rPr>
        <w:t>terava</w:t>
      </w:r>
      <w:r>
        <w:rPr>
          <w:rFonts w:cs="Tahoma"/>
        </w:rPr>
        <w:t>malt</w:t>
      </w:r>
      <w:r w:rsidR="004311FD">
        <w:rPr>
          <w:rFonts w:cs="Tahoma"/>
        </w:rPr>
        <w:t xml:space="preserve"> </w:t>
      </w:r>
      <w:r w:rsidR="0057712B">
        <w:rPr>
          <w:rFonts w:cs="Tahoma"/>
        </w:rPr>
        <w:t xml:space="preserve">päevakorda tõusnud </w:t>
      </w:r>
      <w:r>
        <w:rPr>
          <w:rFonts w:cs="Tahoma"/>
        </w:rPr>
        <w:t xml:space="preserve">peale </w:t>
      </w:r>
      <w:r w:rsidR="0057712B">
        <w:rPr>
          <w:rFonts w:cs="Tahoma"/>
        </w:rPr>
        <w:t>2013</w:t>
      </w:r>
      <w:r w:rsidR="008B187D">
        <w:rPr>
          <w:rFonts w:cs="Tahoma"/>
        </w:rPr>
        <w:t>.</w:t>
      </w:r>
      <w:r w:rsidR="0057712B">
        <w:rPr>
          <w:rFonts w:cs="Tahoma"/>
        </w:rPr>
        <w:t xml:space="preserve"> aasta jahiseaduse kehtima hakkamis</w:t>
      </w:r>
      <w:r>
        <w:rPr>
          <w:rFonts w:cs="Tahoma"/>
        </w:rPr>
        <w:t>t</w:t>
      </w:r>
      <w:r w:rsidR="0057712B">
        <w:rPr>
          <w:rFonts w:cs="Tahoma"/>
        </w:rPr>
        <w:t xml:space="preserve">. Praegu </w:t>
      </w:r>
      <w:r>
        <w:rPr>
          <w:rFonts w:cs="Tahoma"/>
        </w:rPr>
        <w:t xml:space="preserve">võib märgata aktiivset </w:t>
      </w:r>
      <w:r w:rsidR="0057712B">
        <w:rPr>
          <w:rFonts w:cs="Tahoma"/>
        </w:rPr>
        <w:t xml:space="preserve">meedia </w:t>
      </w:r>
      <w:r>
        <w:rPr>
          <w:rFonts w:cs="Tahoma"/>
        </w:rPr>
        <w:t>huvi ja kallutatud informatsiooni levitamist</w:t>
      </w:r>
      <w:r w:rsidR="0057712B">
        <w:rPr>
          <w:rFonts w:cs="Tahoma"/>
        </w:rPr>
        <w:t xml:space="preserve">. </w:t>
      </w:r>
      <w:r>
        <w:rPr>
          <w:rFonts w:cs="Tahoma"/>
        </w:rPr>
        <w:t>Tegelikult</w:t>
      </w:r>
      <w:r w:rsidR="0057712B">
        <w:rPr>
          <w:rFonts w:cs="Tahoma"/>
        </w:rPr>
        <w:t xml:space="preserve"> loetakse </w:t>
      </w:r>
      <w:proofErr w:type="spellStart"/>
      <w:r>
        <w:rPr>
          <w:rFonts w:cs="Tahoma"/>
        </w:rPr>
        <w:t>k.o</w:t>
      </w:r>
      <w:proofErr w:type="spellEnd"/>
      <w:r>
        <w:rPr>
          <w:rFonts w:cs="Tahoma"/>
        </w:rPr>
        <w:t>. aastal kuni 600 linnujahituristi, kes viibivad siin k</w:t>
      </w:r>
      <w:r w:rsidR="0057712B">
        <w:rPr>
          <w:rFonts w:cs="Tahoma"/>
        </w:rPr>
        <w:t xml:space="preserve">eskmiselt 4 jahipäeva. </w:t>
      </w:r>
      <w:r w:rsidR="00CF374D">
        <w:rPr>
          <w:rFonts w:cs="Tahoma"/>
        </w:rPr>
        <w:t>Kui ü</w:t>
      </w:r>
      <w:r w:rsidR="0057712B">
        <w:rPr>
          <w:rFonts w:cs="Tahoma"/>
        </w:rPr>
        <w:t xml:space="preserve">ks jahikülaline jätab </w:t>
      </w:r>
      <w:r w:rsidR="00FA230E">
        <w:rPr>
          <w:rFonts w:cs="Tahoma"/>
        </w:rPr>
        <w:t>E</w:t>
      </w:r>
      <w:r w:rsidR="0057712B">
        <w:rPr>
          <w:rFonts w:cs="Tahoma"/>
        </w:rPr>
        <w:t xml:space="preserve">estisse </w:t>
      </w:r>
      <w:r w:rsidR="00CF374D">
        <w:rPr>
          <w:rFonts w:cs="Tahoma"/>
        </w:rPr>
        <w:t>erinevate teenuste kasutamise eest</w:t>
      </w:r>
      <w:r w:rsidR="008B187D">
        <w:rPr>
          <w:rFonts w:cs="Tahoma"/>
        </w:rPr>
        <w:t xml:space="preserve"> 1600 eurot</w:t>
      </w:r>
      <w:r w:rsidR="00CF374D">
        <w:rPr>
          <w:rFonts w:cs="Tahoma"/>
        </w:rPr>
        <w:t xml:space="preserve"> on </w:t>
      </w:r>
      <w:r w:rsidR="008B187D">
        <w:rPr>
          <w:rFonts w:cs="Tahoma"/>
        </w:rPr>
        <w:t>aasta lõpuks ca 6,5 mln</w:t>
      </w:r>
      <w:r w:rsidR="0057712B">
        <w:rPr>
          <w:rFonts w:cs="Tahoma"/>
        </w:rPr>
        <w:t xml:space="preserve"> eurot </w:t>
      </w:r>
      <w:r w:rsidR="00CF374D">
        <w:rPr>
          <w:rFonts w:cs="Tahoma"/>
        </w:rPr>
        <w:t xml:space="preserve"> tulu reeglina </w:t>
      </w:r>
      <w:r w:rsidR="0057712B">
        <w:rPr>
          <w:rFonts w:cs="Tahoma"/>
        </w:rPr>
        <w:t>maapiirkondades</w:t>
      </w:r>
      <w:r w:rsidR="00CF374D">
        <w:rPr>
          <w:rFonts w:cs="Tahoma"/>
        </w:rPr>
        <w:t>.</w:t>
      </w:r>
      <w:r w:rsidR="0057712B">
        <w:rPr>
          <w:rFonts w:cs="Tahoma"/>
        </w:rPr>
        <w:t xml:space="preserve"> 2016 </w:t>
      </w:r>
      <w:r w:rsidR="00CF374D">
        <w:rPr>
          <w:rFonts w:cs="Tahoma"/>
        </w:rPr>
        <w:t xml:space="preserve">aastal </w:t>
      </w:r>
      <w:r w:rsidR="0057712B">
        <w:rPr>
          <w:rFonts w:cs="Tahoma"/>
        </w:rPr>
        <w:t xml:space="preserve">arvestame </w:t>
      </w:r>
      <w:r w:rsidR="00CF374D">
        <w:rPr>
          <w:rFonts w:cs="Tahoma"/>
        </w:rPr>
        <w:t xml:space="preserve">umbes </w:t>
      </w:r>
      <w:r w:rsidR="0057712B">
        <w:rPr>
          <w:rFonts w:cs="Tahoma"/>
        </w:rPr>
        <w:t>1600 väikeuluki</w:t>
      </w:r>
      <w:r w:rsidR="00FA230E">
        <w:rPr>
          <w:rFonts w:cs="Tahoma"/>
        </w:rPr>
        <w:t>k</w:t>
      </w:r>
      <w:r w:rsidR="0057712B">
        <w:rPr>
          <w:rFonts w:cs="Tahoma"/>
        </w:rPr>
        <w:t xml:space="preserve">ütti. Sellel aastal </w:t>
      </w:r>
      <w:r w:rsidR="00FA230E">
        <w:rPr>
          <w:rFonts w:cs="Tahoma"/>
        </w:rPr>
        <w:t xml:space="preserve">ca 800. Meedia </w:t>
      </w:r>
      <w:r w:rsidR="00CF374D">
        <w:rPr>
          <w:rFonts w:cs="Tahoma"/>
        </w:rPr>
        <w:t>andmetel tuhanded linnujahituristid. Ornitoloogid toovad esile</w:t>
      </w:r>
      <w:r w:rsidR="00FA230E">
        <w:rPr>
          <w:rFonts w:cs="Tahoma"/>
        </w:rPr>
        <w:t xml:space="preserve"> </w:t>
      </w:r>
      <w:r w:rsidR="00CF374D">
        <w:rPr>
          <w:rFonts w:cs="Tahoma"/>
        </w:rPr>
        <w:t>p</w:t>
      </w:r>
      <w:r w:rsidR="00FA230E">
        <w:rPr>
          <w:rFonts w:cs="Tahoma"/>
        </w:rPr>
        <w:t xml:space="preserve">robleemi </w:t>
      </w:r>
      <w:r w:rsidR="00CF374D">
        <w:rPr>
          <w:rFonts w:cs="Tahoma"/>
        </w:rPr>
        <w:t xml:space="preserve">välismaalaste poolt kasutatavatest </w:t>
      </w:r>
      <w:r w:rsidR="00FA230E">
        <w:rPr>
          <w:rFonts w:cs="Tahoma"/>
        </w:rPr>
        <w:t>elektroonili</w:t>
      </w:r>
      <w:r w:rsidR="00CF374D">
        <w:rPr>
          <w:rFonts w:cs="Tahoma"/>
        </w:rPr>
        <w:t>stest</w:t>
      </w:r>
      <w:r w:rsidR="00FA230E">
        <w:rPr>
          <w:rFonts w:cs="Tahoma"/>
        </w:rPr>
        <w:t xml:space="preserve"> peibutus</w:t>
      </w:r>
      <w:r w:rsidR="00CF374D">
        <w:rPr>
          <w:rFonts w:cs="Tahoma"/>
        </w:rPr>
        <w:t xml:space="preserve">vahenditest. Eelmisel aastal tegi Keskkonnainspektsioon </w:t>
      </w:r>
      <w:r w:rsidR="005411FE">
        <w:rPr>
          <w:rFonts w:cs="Tahoma"/>
        </w:rPr>
        <w:t xml:space="preserve">välisturistidele </w:t>
      </w:r>
      <w:r w:rsidR="00CF374D">
        <w:rPr>
          <w:rFonts w:cs="Tahoma"/>
        </w:rPr>
        <w:t>kokku</w:t>
      </w:r>
      <w:r w:rsidR="00FA230E">
        <w:rPr>
          <w:rFonts w:cs="Tahoma"/>
        </w:rPr>
        <w:t xml:space="preserve"> 6 protokolli </w:t>
      </w:r>
      <w:r w:rsidR="00CF374D">
        <w:rPr>
          <w:rFonts w:cs="Tahoma"/>
        </w:rPr>
        <w:t xml:space="preserve">linnujahi reeglite </w:t>
      </w:r>
      <w:r w:rsidR="008B187D">
        <w:rPr>
          <w:rFonts w:cs="Tahoma"/>
        </w:rPr>
        <w:t xml:space="preserve">( elektroonilised peibutusvahendid) </w:t>
      </w:r>
      <w:r w:rsidR="00CF374D">
        <w:rPr>
          <w:rFonts w:cs="Tahoma"/>
        </w:rPr>
        <w:t>rikkumise eest</w:t>
      </w:r>
      <w:r w:rsidR="00FA230E">
        <w:rPr>
          <w:rFonts w:cs="Tahoma"/>
        </w:rPr>
        <w:t xml:space="preserve">. </w:t>
      </w:r>
      <w:r w:rsidR="00CF374D">
        <w:rPr>
          <w:rFonts w:cs="Tahoma"/>
        </w:rPr>
        <w:t>Keskkonnainspektsiooni andmetel tehakse p</w:t>
      </w:r>
      <w:r w:rsidR="00FA230E">
        <w:rPr>
          <w:rFonts w:cs="Tahoma"/>
        </w:rPr>
        <w:t>alju väljakutseid tavaliste</w:t>
      </w:r>
      <w:r w:rsidR="00CF374D">
        <w:rPr>
          <w:rFonts w:cs="Tahoma"/>
        </w:rPr>
        <w:t>, lubatud peibutus</w:t>
      </w:r>
      <w:r w:rsidR="00FA230E">
        <w:rPr>
          <w:rFonts w:cs="Tahoma"/>
        </w:rPr>
        <w:t xml:space="preserve">vilede </w:t>
      </w:r>
      <w:r w:rsidR="00CF374D">
        <w:rPr>
          <w:rFonts w:cs="Tahoma"/>
        </w:rPr>
        <w:t>kohta</w:t>
      </w:r>
      <w:r w:rsidR="00FA230E">
        <w:rPr>
          <w:rFonts w:cs="Tahoma"/>
        </w:rPr>
        <w:t xml:space="preserve">. </w:t>
      </w:r>
      <w:r w:rsidR="00CF374D">
        <w:rPr>
          <w:rFonts w:cs="Tahoma"/>
        </w:rPr>
        <w:t>Teiseks probleemiks väidetakse</w:t>
      </w:r>
      <w:r w:rsidR="00FA230E">
        <w:rPr>
          <w:rFonts w:cs="Tahoma"/>
        </w:rPr>
        <w:t xml:space="preserve"> poolautomaa</w:t>
      </w:r>
      <w:r w:rsidR="00CF374D">
        <w:rPr>
          <w:rFonts w:cs="Tahoma"/>
        </w:rPr>
        <w:t>tsete relvade</w:t>
      </w:r>
      <w:r w:rsidR="008B187D">
        <w:rPr>
          <w:rFonts w:cs="Tahoma"/>
        </w:rPr>
        <w:t>s üle 3 padruni kasutamist</w:t>
      </w:r>
      <w:r w:rsidR="00FA230E">
        <w:rPr>
          <w:rFonts w:cs="Tahoma"/>
        </w:rPr>
        <w:t xml:space="preserve">. </w:t>
      </w:r>
      <w:r w:rsidR="00CF374D">
        <w:rPr>
          <w:rFonts w:cs="Tahoma"/>
        </w:rPr>
        <w:t xml:space="preserve">Faktid ütlevad, et </w:t>
      </w:r>
      <w:r w:rsidR="00FA230E">
        <w:rPr>
          <w:rFonts w:cs="Tahoma"/>
        </w:rPr>
        <w:t xml:space="preserve">2017 </w:t>
      </w:r>
      <w:r w:rsidR="00CF374D">
        <w:rPr>
          <w:rFonts w:cs="Tahoma"/>
        </w:rPr>
        <w:t xml:space="preserve">aastal on olnud </w:t>
      </w:r>
      <w:r w:rsidR="00FA230E">
        <w:rPr>
          <w:rFonts w:cs="Tahoma"/>
        </w:rPr>
        <w:t xml:space="preserve">menetluses </w:t>
      </w:r>
      <w:r w:rsidR="00CF374D">
        <w:rPr>
          <w:rFonts w:cs="Tahoma"/>
        </w:rPr>
        <w:t>üks</w:t>
      </w:r>
      <w:r w:rsidR="00FA230E">
        <w:rPr>
          <w:rFonts w:cs="Tahoma"/>
        </w:rPr>
        <w:t xml:space="preserve"> juhtum. </w:t>
      </w:r>
      <w:r w:rsidR="00CF374D">
        <w:rPr>
          <w:rFonts w:cs="Tahoma"/>
        </w:rPr>
        <w:t>Elektrooniliste peibutus</w:t>
      </w:r>
      <w:r w:rsidR="00FA230E">
        <w:rPr>
          <w:rFonts w:cs="Tahoma"/>
        </w:rPr>
        <w:t xml:space="preserve">vahendite </w:t>
      </w:r>
      <w:r w:rsidR="00CF374D">
        <w:rPr>
          <w:rFonts w:cs="Tahoma"/>
        </w:rPr>
        <w:t>kohta sellel aastal menetlusi KKI andmetel ei ole olnud. Mis puutub m</w:t>
      </w:r>
      <w:r w:rsidR="00FA230E">
        <w:rPr>
          <w:rFonts w:cs="Tahoma"/>
        </w:rPr>
        <w:t>assitapmi</w:t>
      </w:r>
      <w:r w:rsidR="00CF374D">
        <w:rPr>
          <w:rFonts w:cs="Tahoma"/>
        </w:rPr>
        <w:t>sse, siis</w:t>
      </w:r>
      <w:r w:rsidR="00FA230E">
        <w:rPr>
          <w:rFonts w:cs="Tahoma"/>
        </w:rPr>
        <w:t xml:space="preserve"> </w:t>
      </w:r>
      <w:r w:rsidR="00FA230E" w:rsidRPr="008B187D">
        <w:rPr>
          <w:rFonts w:cs="Tahoma"/>
        </w:rPr>
        <w:t xml:space="preserve">Eestis </w:t>
      </w:r>
      <w:r w:rsidR="008B187D">
        <w:rPr>
          <w:rFonts w:cs="Tahoma"/>
        </w:rPr>
        <w:t>kütitakse hanesid</w:t>
      </w:r>
      <w:r w:rsidR="00FA230E" w:rsidRPr="008B187D">
        <w:rPr>
          <w:rFonts w:cs="Tahoma"/>
        </w:rPr>
        <w:t xml:space="preserve"> 4772 ja 7665 parti </w:t>
      </w:r>
      <w:r w:rsidR="00CF374D" w:rsidRPr="008B187D">
        <w:rPr>
          <w:rFonts w:cs="Tahoma"/>
        </w:rPr>
        <w:t xml:space="preserve">ja </w:t>
      </w:r>
      <w:r w:rsidR="00FA230E" w:rsidRPr="008B187D">
        <w:rPr>
          <w:rFonts w:cs="Tahoma"/>
        </w:rPr>
        <w:t>Soomes</w:t>
      </w:r>
      <w:r w:rsidR="008B187D">
        <w:rPr>
          <w:rFonts w:cs="Tahoma"/>
        </w:rPr>
        <w:t xml:space="preserve"> vastavalt 400-600 000 veelindu.</w:t>
      </w:r>
    </w:p>
    <w:p w:rsidR="00FA230E" w:rsidRDefault="007B5B70" w:rsidP="00CF374D">
      <w:pPr>
        <w:rPr>
          <w:rFonts w:cs="Tahoma"/>
        </w:rPr>
      </w:pPr>
      <w:r>
        <w:rPr>
          <w:rFonts w:cs="Tahoma"/>
        </w:rPr>
        <w:t xml:space="preserve">Eesti jahimeeste </w:t>
      </w:r>
      <w:r w:rsidR="00CF374D">
        <w:rPr>
          <w:rFonts w:cs="Tahoma"/>
        </w:rPr>
        <w:t xml:space="preserve">kohta ei ole </w:t>
      </w:r>
      <w:r>
        <w:rPr>
          <w:rFonts w:cs="Tahoma"/>
        </w:rPr>
        <w:t>meedia</w:t>
      </w:r>
      <w:r w:rsidR="007940BE">
        <w:rPr>
          <w:rFonts w:cs="Tahoma"/>
        </w:rPr>
        <w:t>l</w:t>
      </w:r>
      <w:r>
        <w:rPr>
          <w:rFonts w:cs="Tahoma"/>
        </w:rPr>
        <w:t xml:space="preserve"> ja ornitoloogide</w:t>
      </w:r>
      <w:r w:rsidR="007940BE">
        <w:rPr>
          <w:rFonts w:cs="Tahoma"/>
        </w:rPr>
        <w:t>l etteheiteid</w:t>
      </w:r>
      <w:r w:rsidR="00CF374D">
        <w:rPr>
          <w:rFonts w:cs="Tahoma"/>
        </w:rPr>
        <w:t xml:space="preserve">. </w:t>
      </w:r>
      <w:r w:rsidR="008B187D">
        <w:rPr>
          <w:rFonts w:cs="Tahoma"/>
        </w:rPr>
        <w:t xml:space="preserve">Ornitoloogide rünnaku all </w:t>
      </w:r>
      <w:r w:rsidR="00C93E2A">
        <w:rPr>
          <w:rFonts w:cs="Tahoma"/>
        </w:rPr>
        <w:t xml:space="preserve">on maaomanikud, kes väikeulukijahti korraldavad ja kes väidetavalt sellest suurt tulu teenivad. </w:t>
      </w:r>
      <w:r w:rsidR="005411FE">
        <w:rPr>
          <w:rFonts w:cs="Tahoma"/>
        </w:rPr>
        <w:t xml:space="preserve">Arutelule </w:t>
      </w:r>
      <w:r w:rsidR="00C93E2A">
        <w:rPr>
          <w:rFonts w:cs="Tahoma"/>
        </w:rPr>
        <w:t>Riigikogu keskkonnakomisjoni neid kutsutud ei olnud.</w:t>
      </w:r>
    </w:p>
    <w:p w:rsidR="00C93E2A" w:rsidRDefault="00C93E2A" w:rsidP="00CF374D">
      <w:pPr>
        <w:rPr>
          <w:rFonts w:cs="Tahoma"/>
        </w:rPr>
      </w:pPr>
      <w:r>
        <w:rPr>
          <w:rFonts w:cs="Tahoma"/>
        </w:rPr>
        <w:lastRenderedPageBreak/>
        <w:t xml:space="preserve">Keskkonnakomisjonist jäid kõlama ettepanekud jahiturismi litsentseerimise vajadusest, peeti vajalikuks kütitavate </w:t>
      </w:r>
      <w:r w:rsidR="00F938FF">
        <w:rPr>
          <w:rFonts w:cs="Tahoma"/>
        </w:rPr>
        <w:t>lindude arvu limiteerimist. Pakuti ka võimalust veelinnud jahiulukite loetelust välja jätta.</w:t>
      </w:r>
      <w:r>
        <w:rPr>
          <w:rFonts w:cs="Tahoma"/>
        </w:rPr>
        <w:t xml:space="preserve"> </w:t>
      </w:r>
    </w:p>
    <w:p w:rsidR="00C93E2A" w:rsidRDefault="00C93E2A" w:rsidP="00C93E2A">
      <w:pPr>
        <w:rPr>
          <w:rFonts w:cs="Tahoma"/>
        </w:rPr>
      </w:pPr>
      <w:r w:rsidRPr="007940BE">
        <w:rPr>
          <w:rFonts w:cs="Tahoma"/>
          <w:u w:val="single"/>
        </w:rPr>
        <w:t>Juhatuse liikmed</w:t>
      </w:r>
      <w:r>
        <w:rPr>
          <w:rFonts w:cs="Tahoma"/>
        </w:rPr>
        <w:t xml:space="preserve"> arutasid</w:t>
      </w:r>
      <w:r w:rsidR="005411FE">
        <w:rPr>
          <w:rFonts w:cs="Tahoma"/>
        </w:rPr>
        <w:t xml:space="preserve"> teemat ja l</w:t>
      </w:r>
      <w:r>
        <w:rPr>
          <w:rFonts w:cs="Tahoma"/>
        </w:rPr>
        <w:t xml:space="preserve">eiti, et jahiturismi korraldamisest </w:t>
      </w:r>
      <w:r w:rsidR="007940BE">
        <w:rPr>
          <w:rFonts w:cs="Tahoma"/>
        </w:rPr>
        <w:t xml:space="preserve">tulu </w:t>
      </w:r>
      <w:r>
        <w:rPr>
          <w:rFonts w:cs="Tahoma"/>
        </w:rPr>
        <w:t>teenimine ei ole taunitav.</w:t>
      </w:r>
      <w:r w:rsidRPr="00C93E2A">
        <w:rPr>
          <w:rFonts w:cs="Tahoma"/>
        </w:rPr>
        <w:t xml:space="preserve"> </w:t>
      </w:r>
      <w:r w:rsidR="005411FE">
        <w:rPr>
          <w:rFonts w:cs="Tahoma"/>
        </w:rPr>
        <w:t>EJSil t</w:t>
      </w:r>
      <w:r w:rsidR="007940BE">
        <w:rPr>
          <w:rFonts w:cs="Tahoma"/>
        </w:rPr>
        <w:t>uleb</w:t>
      </w:r>
      <w:r>
        <w:rPr>
          <w:rFonts w:cs="Tahoma"/>
        </w:rPr>
        <w:t xml:space="preserve"> jätkata koostööd maaomanikega, kellega on palju ühisosasid </w:t>
      </w:r>
      <w:r w:rsidR="005411FE">
        <w:rPr>
          <w:rFonts w:cs="Tahoma"/>
        </w:rPr>
        <w:t>(</w:t>
      </w:r>
      <w:r>
        <w:rPr>
          <w:rFonts w:cs="Tahoma"/>
        </w:rPr>
        <w:t>koprajaht, jahiajad</w:t>
      </w:r>
      <w:r w:rsidR="005411FE">
        <w:rPr>
          <w:rFonts w:cs="Tahoma"/>
        </w:rPr>
        <w:t>)</w:t>
      </w:r>
      <w:r>
        <w:rPr>
          <w:rFonts w:cs="Tahoma"/>
        </w:rPr>
        <w:t>. Põllumehed, kes antud küsimuse arutel</w:t>
      </w:r>
      <w:r w:rsidR="007940BE">
        <w:rPr>
          <w:rFonts w:cs="Tahoma"/>
        </w:rPr>
        <w:t>lu ei ole kaasatud</w:t>
      </w:r>
      <w:r w:rsidR="00F938FF">
        <w:rPr>
          <w:rFonts w:cs="Tahoma"/>
        </w:rPr>
        <w:t>,</w:t>
      </w:r>
      <w:r>
        <w:rPr>
          <w:rFonts w:cs="Tahoma"/>
        </w:rPr>
        <w:t xml:space="preserve"> on otsesed </w:t>
      </w:r>
      <w:r w:rsidR="00F938FF">
        <w:rPr>
          <w:rFonts w:cs="Tahoma"/>
        </w:rPr>
        <w:t xml:space="preserve">kevadiste </w:t>
      </w:r>
      <w:r w:rsidR="005411FE">
        <w:rPr>
          <w:rFonts w:cs="Tahoma"/>
        </w:rPr>
        <w:t>rändlindude</w:t>
      </w:r>
      <w:r w:rsidR="00F938FF">
        <w:rPr>
          <w:rFonts w:cs="Tahoma"/>
        </w:rPr>
        <w:t xml:space="preserve"> tekitatud põllukahjude kannatajad. Sealt poolt on tulnud ettepanekuid kevadise linnujahi avamise kohta. Ornitoloogidel on õigus valgepõsk</w:t>
      </w:r>
      <w:r w:rsidR="00F517DA">
        <w:rPr>
          <w:rFonts w:cs="Tahoma"/>
        </w:rPr>
        <w:t>-</w:t>
      </w:r>
      <w:r w:rsidR="00F938FF">
        <w:rPr>
          <w:rFonts w:cs="Tahoma"/>
        </w:rPr>
        <w:t>lagle osas, mi</w:t>
      </w:r>
      <w:r w:rsidR="008B187D">
        <w:rPr>
          <w:rFonts w:cs="Tahoma"/>
        </w:rPr>
        <w:t>lle küttimise korraldamine</w:t>
      </w:r>
      <w:r w:rsidR="00F517DA">
        <w:rPr>
          <w:rFonts w:cs="Tahoma"/>
        </w:rPr>
        <w:t xml:space="preserve"> </w:t>
      </w:r>
      <w:r w:rsidR="008B187D">
        <w:rPr>
          <w:rFonts w:cs="Tahoma"/>
        </w:rPr>
        <w:t>võiks jääda riigi</w:t>
      </w:r>
      <w:r w:rsidR="00F938FF">
        <w:rPr>
          <w:rFonts w:cs="Tahoma"/>
        </w:rPr>
        <w:t xml:space="preserve"> pädevusse. Seaduse</w:t>
      </w:r>
      <w:r w:rsidR="005411FE">
        <w:rPr>
          <w:rFonts w:cs="Tahoma"/>
        </w:rPr>
        <w:t xml:space="preserve"> </w:t>
      </w:r>
      <w:r w:rsidR="00F938FF">
        <w:rPr>
          <w:rFonts w:cs="Tahoma"/>
        </w:rPr>
        <w:t>muudatusega ei peaks tormama, see peaks olema kaalutletud ja põhjendatud</w:t>
      </w:r>
      <w:r w:rsidR="00F517DA">
        <w:rPr>
          <w:rFonts w:cs="Tahoma"/>
        </w:rPr>
        <w:t>,</w:t>
      </w:r>
      <w:r w:rsidR="00F938FF">
        <w:rPr>
          <w:rFonts w:cs="Tahoma"/>
        </w:rPr>
        <w:t xml:space="preserve"> mitte ajendatud emotsioonidest. Leitakse, et jahi</w:t>
      </w:r>
      <w:r w:rsidR="00F517DA">
        <w:rPr>
          <w:rFonts w:cs="Tahoma"/>
        </w:rPr>
        <w:t>(saagi)</w:t>
      </w:r>
      <w:r w:rsidR="00F938FF">
        <w:rPr>
          <w:rFonts w:cs="Tahoma"/>
        </w:rPr>
        <w:t>piltide levitamine sotsiaalmeedias ei ole eetiline ning jahimehi võiks manitseda sellega tagasihoidlikumalt tegele</w:t>
      </w:r>
      <w:r w:rsidR="00101482">
        <w:rPr>
          <w:rFonts w:cs="Tahoma"/>
        </w:rPr>
        <w:t>da</w:t>
      </w:r>
      <w:r w:rsidR="00F938FF">
        <w:rPr>
          <w:rFonts w:cs="Tahoma"/>
        </w:rPr>
        <w:t>.</w:t>
      </w:r>
      <w:r>
        <w:rPr>
          <w:rFonts w:cs="Tahoma"/>
        </w:rPr>
        <w:t xml:space="preserve"> </w:t>
      </w:r>
      <w:r w:rsidR="00F938FF">
        <w:rPr>
          <w:rFonts w:cs="Tahoma"/>
        </w:rPr>
        <w:t xml:space="preserve">Jahiturismi litsentseerimisega võtaksime vastutuse </w:t>
      </w:r>
      <w:r w:rsidR="00F517DA">
        <w:rPr>
          <w:rFonts w:cs="Tahoma"/>
        </w:rPr>
        <w:t>maaomanikelt</w:t>
      </w:r>
      <w:r w:rsidR="00101482">
        <w:rPr>
          <w:rFonts w:cs="Tahoma"/>
        </w:rPr>
        <w:t>.</w:t>
      </w:r>
      <w:r w:rsidR="00F938FF">
        <w:rPr>
          <w:rFonts w:cs="Tahoma"/>
        </w:rPr>
        <w:t xml:space="preserve"> Lisaks tekivad küsim</w:t>
      </w:r>
      <w:r w:rsidR="00F517DA">
        <w:rPr>
          <w:rFonts w:cs="Tahoma"/>
        </w:rPr>
        <w:t>used, kust algab jahiturism, kes peaksid olema litsentseeritud korraldajad</w:t>
      </w:r>
      <w:r w:rsidR="00101482">
        <w:rPr>
          <w:rFonts w:cs="Tahoma"/>
        </w:rPr>
        <w:t xml:space="preserve"> jne</w:t>
      </w:r>
      <w:r w:rsidR="00F517DA">
        <w:rPr>
          <w:rFonts w:cs="Tahoma"/>
        </w:rPr>
        <w:t>.</w:t>
      </w:r>
    </w:p>
    <w:p w:rsidR="00C93E2A" w:rsidRPr="00584218" w:rsidRDefault="00F938FF" w:rsidP="00CF374D">
      <w:pPr>
        <w:rPr>
          <w:rFonts w:cs="Tahoma"/>
          <w:i/>
        </w:rPr>
      </w:pPr>
      <w:r w:rsidRPr="00E92FE4">
        <w:rPr>
          <w:rFonts w:cs="Tahoma"/>
          <w:u w:val="single"/>
        </w:rPr>
        <w:t>Kaarel Roht</w:t>
      </w:r>
      <w:r>
        <w:rPr>
          <w:rFonts w:cs="Tahoma"/>
        </w:rPr>
        <w:t xml:space="preserve"> lisab, et kehtestatud limiidid on olnud kasutusel, toimivat järelvalvet ei olnud võimalik korraldada, see ei toiminud. Kuni küttimine püsib alla 30 tuhande isendi ei ole see ohuks populatsi</w:t>
      </w:r>
      <w:r w:rsidR="00E92FE4">
        <w:rPr>
          <w:rFonts w:cs="Tahoma"/>
        </w:rPr>
        <w:t>o</w:t>
      </w:r>
      <w:r>
        <w:rPr>
          <w:rFonts w:cs="Tahoma"/>
        </w:rPr>
        <w:t>onile.</w:t>
      </w:r>
      <w:r w:rsidR="00E92FE4">
        <w:rPr>
          <w:rFonts w:cs="Tahoma"/>
        </w:rPr>
        <w:t xml:space="preserve"> Leitakse, et põllumehed, maa – ja metsaomanikud peaksid tee</w:t>
      </w:r>
      <w:r w:rsidR="00F517DA">
        <w:rPr>
          <w:rFonts w:cs="Tahoma"/>
        </w:rPr>
        <w:t>m</w:t>
      </w:r>
      <w:r w:rsidR="00E92FE4">
        <w:rPr>
          <w:rFonts w:cs="Tahoma"/>
        </w:rPr>
        <w:t xml:space="preserve">aga jõulisemalt tegelema, sest praegu </w:t>
      </w:r>
      <w:r w:rsidR="00F517DA">
        <w:rPr>
          <w:rFonts w:cs="Tahoma"/>
        </w:rPr>
        <w:t>kahjustatakse otseselt</w:t>
      </w:r>
      <w:r w:rsidR="008B187D">
        <w:rPr>
          <w:rFonts w:cs="Tahoma"/>
        </w:rPr>
        <w:t xml:space="preserve"> nende</w:t>
      </w:r>
      <w:r w:rsidR="00F517DA">
        <w:rPr>
          <w:rFonts w:cs="Tahoma"/>
        </w:rPr>
        <w:t xml:space="preserve"> </w:t>
      </w:r>
      <w:r w:rsidR="00E92FE4">
        <w:rPr>
          <w:rFonts w:cs="Tahoma"/>
        </w:rPr>
        <w:t>huv</w:t>
      </w:r>
      <w:r w:rsidR="00F517DA">
        <w:rPr>
          <w:rFonts w:cs="Tahoma"/>
        </w:rPr>
        <w:t>e</w:t>
      </w:r>
      <w:r w:rsidR="00E92FE4">
        <w:rPr>
          <w:rFonts w:cs="Tahoma"/>
        </w:rPr>
        <w:t xml:space="preserve">. Jahimehed saavad teha koostööd, aidata faktide ja teadmistega. Oluline on teavitada käimasolevast </w:t>
      </w:r>
      <w:r w:rsidR="00F517DA">
        <w:rPr>
          <w:rFonts w:cs="Tahoma"/>
        </w:rPr>
        <w:t xml:space="preserve">protsessist EJS </w:t>
      </w:r>
      <w:r w:rsidR="00E92FE4">
        <w:rPr>
          <w:rFonts w:cs="Tahoma"/>
        </w:rPr>
        <w:t>liikmeid, kes on teadmatuses.</w:t>
      </w:r>
      <w:r w:rsidR="004B4765">
        <w:rPr>
          <w:rFonts w:cs="Tahoma"/>
        </w:rPr>
        <w:t xml:space="preserve"> </w:t>
      </w:r>
      <w:r w:rsidR="00E92FE4">
        <w:rPr>
          <w:rFonts w:cs="Tahoma"/>
        </w:rPr>
        <w:t xml:space="preserve">Tähtis on kogukondade omavaheline suhtlemine ja selgitamine, et linnukaitsjate hääl ainsana </w:t>
      </w:r>
      <w:r w:rsidR="00584218">
        <w:rPr>
          <w:rFonts w:cs="Tahoma"/>
        </w:rPr>
        <w:t>ei kõlaks</w:t>
      </w:r>
      <w:r w:rsidR="00E92FE4">
        <w:rPr>
          <w:rFonts w:cs="Tahoma"/>
        </w:rPr>
        <w:t xml:space="preserve">, samuti on oluline </w:t>
      </w:r>
      <w:r w:rsidR="00584218">
        <w:rPr>
          <w:rFonts w:cs="Tahoma"/>
        </w:rPr>
        <w:t>esitada</w:t>
      </w:r>
      <w:r w:rsidR="00E92FE4">
        <w:rPr>
          <w:rFonts w:cs="Tahoma"/>
        </w:rPr>
        <w:t xml:space="preserve"> </w:t>
      </w:r>
      <w:r w:rsidR="00584218">
        <w:rPr>
          <w:rFonts w:cs="Tahoma"/>
        </w:rPr>
        <w:t>avalikkusele</w:t>
      </w:r>
      <w:r w:rsidR="00E92FE4">
        <w:rPr>
          <w:rFonts w:cs="Tahoma"/>
        </w:rPr>
        <w:t xml:space="preserve"> lindude tekitatud põllukahjud rahalises väärtuses ja kes need kulud katab. Elanikkonna kaastunne tuleks hanedelt suunata põllumeestele. </w:t>
      </w:r>
      <w:r w:rsidR="00E92FE4" w:rsidRPr="008B187D">
        <w:rPr>
          <w:rFonts w:cs="Tahoma"/>
        </w:rPr>
        <w:t xml:space="preserve">Tuleb jälgida, et käimasoleva petitsiooni tulemusena ei avataks riigikogu saalis </w:t>
      </w:r>
      <w:r w:rsidR="00584218" w:rsidRPr="008B187D">
        <w:rPr>
          <w:rFonts w:cs="Tahoma"/>
        </w:rPr>
        <w:t xml:space="preserve">ennatlikult </w:t>
      </w:r>
      <w:r w:rsidR="00E92FE4" w:rsidRPr="008B187D">
        <w:rPr>
          <w:rFonts w:cs="Tahoma"/>
        </w:rPr>
        <w:t>jahiseadust.</w:t>
      </w:r>
    </w:p>
    <w:p w:rsidR="002A1A26" w:rsidRDefault="002A1A26" w:rsidP="004B4765">
      <w:pPr>
        <w:rPr>
          <w:rFonts w:cs="Tahoma"/>
          <w:b/>
        </w:rPr>
      </w:pPr>
      <w:r>
        <w:rPr>
          <w:rFonts w:cs="Tahoma"/>
          <w:b/>
        </w:rPr>
        <w:t xml:space="preserve">Otsus: </w:t>
      </w:r>
      <w:r w:rsidR="004B4765">
        <w:rPr>
          <w:rFonts w:cs="Tahoma"/>
          <w:b/>
        </w:rPr>
        <w:t>EJS juhatus m</w:t>
      </w:r>
      <w:r>
        <w:rPr>
          <w:rFonts w:cs="Tahoma"/>
          <w:b/>
        </w:rPr>
        <w:t>õista</w:t>
      </w:r>
      <w:r w:rsidR="004B4765">
        <w:rPr>
          <w:rFonts w:cs="Tahoma"/>
          <w:b/>
        </w:rPr>
        <w:t>b</w:t>
      </w:r>
      <w:r>
        <w:rPr>
          <w:rFonts w:cs="Tahoma"/>
          <w:b/>
        </w:rPr>
        <w:t xml:space="preserve"> ornit</w:t>
      </w:r>
      <w:r w:rsidR="004B4765">
        <w:rPr>
          <w:rFonts w:cs="Tahoma"/>
          <w:b/>
        </w:rPr>
        <w:t>oloogide muret aga</w:t>
      </w:r>
      <w:r>
        <w:rPr>
          <w:rFonts w:cs="Tahoma"/>
          <w:b/>
        </w:rPr>
        <w:t xml:space="preserve"> petitsiooni</w:t>
      </w:r>
      <w:r w:rsidR="004B4765">
        <w:rPr>
          <w:rFonts w:cs="Tahoma"/>
          <w:b/>
        </w:rPr>
        <w:t>s esitatud</w:t>
      </w:r>
      <w:r w:rsidR="008B187D">
        <w:rPr>
          <w:rFonts w:cs="Tahoma"/>
          <w:b/>
        </w:rPr>
        <w:t xml:space="preserve"> lahenduste osas tuleb teha tõsist koostööd huvigruppidega</w:t>
      </w:r>
      <w:r>
        <w:rPr>
          <w:rFonts w:cs="Tahoma"/>
          <w:b/>
        </w:rPr>
        <w:t xml:space="preserve">. </w:t>
      </w:r>
      <w:r w:rsidR="004B4765">
        <w:rPr>
          <w:rFonts w:cs="Tahoma"/>
          <w:b/>
        </w:rPr>
        <w:t>Koostöös huvigruppidega tuleb otsida</w:t>
      </w:r>
      <w:r>
        <w:rPr>
          <w:rFonts w:cs="Tahoma"/>
          <w:b/>
        </w:rPr>
        <w:t xml:space="preserve"> toimivat lahendust, mis baseeruks </w:t>
      </w:r>
      <w:r w:rsidR="00077DA2">
        <w:rPr>
          <w:rFonts w:cs="Tahoma"/>
          <w:b/>
        </w:rPr>
        <w:t xml:space="preserve">Eesti jahinduse </w:t>
      </w:r>
      <w:r>
        <w:rPr>
          <w:rFonts w:cs="Tahoma"/>
          <w:b/>
        </w:rPr>
        <w:t>heale tavale</w:t>
      </w:r>
      <w:r w:rsidR="00077DA2">
        <w:rPr>
          <w:rFonts w:cs="Tahoma"/>
          <w:b/>
        </w:rPr>
        <w:t xml:space="preserve"> ja lähtuks</w:t>
      </w:r>
      <w:r w:rsidR="006A412D">
        <w:rPr>
          <w:rFonts w:cs="Tahoma"/>
          <w:b/>
        </w:rPr>
        <w:t xml:space="preserve"> </w:t>
      </w:r>
      <w:r w:rsidR="00077DA2">
        <w:rPr>
          <w:rFonts w:cs="Tahoma"/>
          <w:b/>
        </w:rPr>
        <w:t>jahieetikast</w:t>
      </w:r>
      <w:r>
        <w:rPr>
          <w:rFonts w:cs="Tahoma"/>
          <w:b/>
        </w:rPr>
        <w:t xml:space="preserve">. Taunime </w:t>
      </w:r>
      <w:r w:rsidR="00077DA2">
        <w:rPr>
          <w:rFonts w:cs="Tahoma"/>
          <w:b/>
        </w:rPr>
        <w:t>sotsiaalmeedias</w:t>
      </w:r>
      <w:r w:rsidR="00D77D0A">
        <w:rPr>
          <w:rFonts w:cs="Tahoma"/>
          <w:b/>
        </w:rPr>
        <w:t xml:space="preserve"> </w:t>
      </w:r>
      <w:r w:rsidR="004B4765">
        <w:rPr>
          <w:rFonts w:cs="Tahoma"/>
          <w:b/>
        </w:rPr>
        <w:t>jahi(saagi)</w:t>
      </w:r>
      <w:r>
        <w:rPr>
          <w:rFonts w:cs="Tahoma"/>
          <w:b/>
        </w:rPr>
        <w:t xml:space="preserve">piltide </w:t>
      </w:r>
      <w:r w:rsidR="006A412D">
        <w:rPr>
          <w:rFonts w:cs="Tahoma"/>
          <w:b/>
        </w:rPr>
        <w:t>jagamist</w:t>
      </w:r>
      <w:r>
        <w:rPr>
          <w:rFonts w:cs="Tahoma"/>
          <w:b/>
        </w:rPr>
        <w:t>. Taunime populismi ja viha õhutamist veebis. (</w:t>
      </w:r>
      <w:r w:rsidR="008B187D">
        <w:rPr>
          <w:rFonts w:cs="Tahoma"/>
          <w:b/>
        </w:rPr>
        <w:t xml:space="preserve">Mati </w:t>
      </w:r>
      <w:r>
        <w:rPr>
          <w:rFonts w:cs="Tahoma"/>
          <w:b/>
        </w:rPr>
        <w:t>Kose</w:t>
      </w:r>
      <w:r w:rsidR="008B187D">
        <w:rPr>
          <w:rFonts w:cs="Tahoma"/>
          <w:b/>
        </w:rPr>
        <w:t xml:space="preserve"> juhtum</w:t>
      </w:r>
      <w:r>
        <w:rPr>
          <w:rFonts w:cs="Tahoma"/>
          <w:b/>
        </w:rPr>
        <w:t xml:space="preserve">). </w:t>
      </w:r>
      <w:r w:rsidR="008B187D">
        <w:rPr>
          <w:rFonts w:cs="Tahoma"/>
          <w:b/>
        </w:rPr>
        <w:t>EJS juhatus</w:t>
      </w:r>
      <w:r w:rsidR="006A412D">
        <w:rPr>
          <w:rFonts w:cs="Tahoma"/>
          <w:b/>
        </w:rPr>
        <w:t xml:space="preserve"> e</w:t>
      </w:r>
      <w:r>
        <w:rPr>
          <w:rFonts w:cs="Tahoma"/>
          <w:b/>
        </w:rPr>
        <w:t xml:space="preserve">i </w:t>
      </w:r>
      <w:r w:rsidR="006A412D">
        <w:rPr>
          <w:rFonts w:cs="Tahoma"/>
          <w:b/>
        </w:rPr>
        <w:t xml:space="preserve">pea </w:t>
      </w:r>
      <w:r w:rsidR="00077DA2">
        <w:rPr>
          <w:rFonts w:cs="Tahoma"/>
          <w:b/>
        </w:rPr>
        <w:t xml:space="preserve">hetkel </w:t>
      </w:r>
      <w:r w:rsidR="006A412D">
        <w:rPr>
          <w:rFonts w:cs="Tahoma"/>
          <w:b/>
        </w:rPr>
        <w:t xml:space="preserve">vajalikuks jahiturismi litsentseerimist ja kütitavate lindude </w:t>
      </w:r>
      <w:r>
        <w:rPr>
          <w:rFonts w:cs="Tahoma"/>
          <w:b/>
        </w:rPr>
        <w:t xml:space="preserve">arvulist piiramist </w:t>
      </w:r>
      <w:r w:rsidR="006A412D">
        <w:rPr>
          <w:rFonts w:cs="Tahoma"/>
          <w:b/>
        </w:rPr>
        <w:t>e.</w:t>
      </w:r>
      <w:r>
        <w:rPr>
          <w:rFonts w:cs="Tahoma"/>
          <w:b/>
        </w:rPr>
        <w:t xml:space="preserve"> limiteerimist.</w:t>
      </w:r>
    </w:p>
    <w:p w:rsidR="006A412D" w:rsidRPr="006D6BEE" w:rsidRDefault="006A412D" w:rsidP="004B4765">
      <w:pPr>
        <w:rPr>
          <w:rFonts w:cs="Tahoma"/>
          <w:b/>
        </w:rPr>
      </w:pPr>
    </w:p>
    <w:p w:rsidR="002A1A26" w:rsidRPr="006B4B49" w:rsidRDefault="006B4B49" w:rsidP="006B4B49">
      <w:pPr>
        <w:rPr>
          <w:rFonts w:cs="Tahoma"/>
          <w:b/>
        </w:rPr>
      </w:pPr>
      <w:r w:rsidRPr="006B4B49">
        <w:rPr>
          <w:rFonts w:cs="Tahoma"/>
          <w:b/>
        </w:rPr>
        <w:t>4.</w:t>
      </w:r>
      <w:r w:rsidR="00077DA2">
        <w:rPr>
          <w:rFonts w:cs="Tahoma"/>
          <w:b/>
        </w:rPr>
        <w:t xml:space="preserve"> </w:t>
      </w:r>
      <w:r w:rsidR="00A63962" w:rsidRPr="006B4B49">
        <w:rPr>
          <w:rFonts w:cs="Tahoma"/>
          <w:b/>
        </w:rPr>
        <w:t xml:space="preserve">Metskitse ja põdra jahitähtaegade muutmisest. </w:t>
      </w:r>
    </w:p>
    <w:p w:rsidR="00416B48" w:rsidRDefault="002A1A26" w:rsidP="00584218">
      <w:pPr>
        <w:pStyle w:val="ListParagraph"/>
        <w:ind w:left="0"/>
        <w:rPr>
          <w:rFonts w:cs="Tahoma"/>
        </w:rPr>
      </w:pPr>
      <w:r w:rsidRPr="002A1A26">
        <w:rPr>
          <w:rFonts w:cs="Tahoma"/>
          <w:u w:val="single"/>
        </w:rPr>
        <w:t>Margus Puust</w:t>
      </w:r>
      <w:r>
        <w:rPr>
          <w:rFonts w:cs="Tahoma"/>
          <w:b/>
        </w:rPr>
        <w:t xml:space="preserve"> </w:t>
      </w:r>
      <w:r w:rsidR="00584218" w:rsidRPr="00584218">
        <w:rPr>
          <w:rFonts w:cs="Tahoma"/>
        </w:rPr>
        <w:t>selgitab</w:t>
      </w:r>
      <w:r w:rsidR="00584218">
        <w:rPr>
          <w:rFonts w:cs="Tahoma"/>
        </w:rPr>
        <w:t>, et</w:t>
      </w:r>
      <w:r>
        <w:rPr>
          <w:rFonts w:cs="Tahoma"/>
        </w:rPr>
        <w:t xml:space="preserve"> t</w:t>
      </w:r>
      <w:r w:rsidR="00A63962" w:rsidRPr="00F51E11">
        <w:rPr>
          <w:rFonts w:cs="Tahoma"/>
        </w:rPr>
        <w:t xml:space="preserve">eema </w:t>
      </w:r>
      <w:r w:rsidR="00584218">
        <w:rPr>
          <w:rFonts w:cs="Tahoma"/>
        </w:rPr>
        <w:t xml:space="preserve">metskitse ja põdra jahihooaegade muutmisest oli </w:t>
      </w:r>
      <w:r w:rsidR="00A63962" w:rsidRPr="00F51E11">
        <w:rPr>
          <w:rFonts w:cs="Tahoma"/>
        </w:rPr>
        <w:t>arut</w:t>
      </w:r>
      <w:r>
        <w:rPr>
          <w:rFonts w:cs="Tahoma"/>
        </w:rPr>
        <w:t>elu</w:t>
      </w:r>
      <w:r w:rsidR="00584218">
        <w:rPr>
          <w:rFonts w:cs="Tahoma"/>
        </w:rPr>
        <w:t>l</w:t>
      </w:r>
      <w:r w:rsidR="00A63962" w:rsidRPr="00F51E11">
        <w:rPr>
          <w:rFonts w:cs="Tahoma"/>
        </w:rPr>
        <w:t xml:space="preserve"> jahimeeste ja maa</w:t>
      </w:r>
      <w:r w:rsidR="00584218">
        <w:rPr>
          <w:rFonts w:cs="Tahoma"/>
        </w:rPr>
        <w:t>omanike ümarlaual 19. oktoobril, kus e</w:t>
      </w:r>
      <w:r>
        <w:rPr>
          <w:rFonts w:cs="Tahoma"/>
        </w:rPr>
        <w:t xml:space="preserve">sinesid </w:t>
      </w:r>
      <w:r w:rsidR="00584218">
        <w:rPr>
          <w:rFonts w:cs="Tahoma"/>
        </w:rPr>
        <w:t xml:space="preserve">USO töötajad </w:t>
      </w:r>
      <w:r>
        <w:rPr>
          <w:rFonts w:cs="Tahoma"/>
        </w:rPr>
        <w:t xml:space="preserve">Rauno Veeroja ja Peep Männil. </w:t>
      </w:r>
      <w:r w:rsidR="00584218">
        <w:rPr>
          <w:rFonts w:cs="Tahoma"/>
        </w:rPr>
        <w:t>Sõraliste küttimise a</w:t>
      </w:r>
      <w:r w:rsidR="00101482">
        <w:rPr>
          <w:rFonts w:cs="Tahoma"/>
        </w:rPr>
        <w:t>jad</w:t>
      </w:r>
      <w:r w:rsidR="00584218">
        <w:rPr>
          <w:rFonts w:cs="Tahoma"/>
        </w:rPr>
        <w:t xml:space="preserve"> on olnud teemaks ka mitmel juhatuse koosolekul ja ka tegevjuhtide nõupidamisel</w:t>
      </w:r>
      <w:r w:rsidR="00A63962" w:rsidRPr="00F51E11">
        <w:rPr>
          <w:rFonts w:cs="Tahoma"/>
        </w:rPr>
        <w:t xml:space="preserve">. </w:t>
      </w:r>
      <w:r w:rsidR="00584218" w:rsidRPr="00584218">
        <w:rPr>
          <w:rFonts w:cs="Tahoma"/>
          <w:u w:val="single"/>
        </w:rPr>
        <w:t>Ettekandja</w:t>
      </w:r>
      <w:r w:rsidR="00584218">
        <w:rPr>
          <w:rFonts w:cs="Tahoma"/>
        </w:rPr>
        <w:t xml:space="preserve"> palub j</w:t>
      </w:r>
      <w:r>
        <w:rPr>
          <w:rFonts w:cs="Tahoma"/>
        </w:rPr>
        <w:t xml:space="preserve">uhatuse liikmetel </w:t>
      </w:r>
      <w:r w:rsidR="00584218">
        <w:rPr>
          <w:rFonts w:cs="Tahoma"/>
        </w:rPr>
        <w:t>viia teema oma maakondade jahiseltsidesse ja juhatustesse</w:t>
      </w:r>
      <w:r w:rsidR="00101482">
        <w:rPr>
          <w:rFonts w:cs="Tahoma"/>
        </w:rPr>
        <w:t>,</w:t>
      </w:r>
      <w:r w:rsidR="00584218">
        <w:rPr>
          <w:rFonts w:cs="Tahoma"/>
        </w:rPr>
        <w:t xml:space="preserve"> kujundada arvamus ja teha omapoolsed ettepanekud 2018 aasta veebruari juhatuse koosolekul.</w:t>
      </w:r>
      <w:r w:rsidR="00416B48">
        <w:rPr>
          <w:rFonts w:cs="Tahoma"/>
        </w:rPr>
        <w:t xml:space="preserve"> </w:t>
      </w:r>
    </w:p>
    <w:p w:rsidR="00AC00AC" w:rsidRPr="00AC00AC" w:rsidRDefault="00416B48" w:rsidP="00AC00AC">
      <w:pPr>
        <w:rPr>
          <w:rFonts w:eastAsiaTheme="minorHAnsi"/>
        </w:rPr>
      </w:pPr>
      <w:r w:rsidRPr="00101482">
        <w:rPr>
          <w:rFonts w:cs="Tahoma"/>
          <w:u w:val="single"/>
        </w:rPr>
        <w:t>Juhatuse liikmed</w:t>
      </w:r>
      <w:r>
        <w:rPr>
          <w:rFonts w:cs="Tahoma"/>
        </w:rPr>
        <w:t xml:space="preserve"> arutasid, et on soovitav alustada põdraja</w:t>
      </w:r>
      <w:r w:rsidR="00077DA2">
        <w:rPr>
          <w:rFonts w:cs="Tahoma"/>
        </w:rPr>
        <w:t>hti peale jooksuaja algust 1</w:t>
      </w:r>
      <w:r>
        <w:rPr>
          <w:rFonts w:cs="Tahoma"/>
        </w:rPr>
        <w:t>.</w:t>
      </w:r>
      <w:r w:rsidR="00077DA2">
        <w:rPr>
          <w:rFonts w:cs="Tahoma"/>
        </w:rPr>
        <w:t xml:space="preserve"> </w:t>
      </w:r>
      <w:r>
        <w:rPr>
          <w:rFonts w:cs="Tahoma"/>
        </w:rPr>
        <w:t>oktoobril. Sellega oleks nõus ka maa- ja metsaomanikud.</w:t>
      </w:r>
      <w:r w:rsidR="002A1A26">
        <w:rPr>
          <w:rFonts w:cs="Tahoma"/>
        </w:rPr>
        <w:t xml:space="preserve"> </w:t>
      </w:r>
      <w:r>
        <w:rPr>
          <w:rFonts w:cs="Tahoma"/>
        </w:rPr>
        <w:t xml:space="preserve">Jahihooaja hilisem algus võimaldaks </w:t>
      </w:r>
      <w:r w:rsidR="00077DA2">
        <w:rPr>
          <w:rFonts w:cs="Tahoma"/>
        </w:rPr>
        <w:t xml:space="preserve">küttimisel </w:t>
      </w:r>
      <w:r>
        <w:rPr>
          <w:rFonts w:cs="Tahoma"/>
        </w:rPr>
        <w:t>järgida paremini soolist- ja vanuselust struktuuri. Viimane on põdra tugeva populatsiooni aluseks</w:t>
      </w:r>
      <w:r w:rsidR="00077DA2">
        <w:rPr>
          <w:rFonts w:cs="Tahoma"/>
        </w:rPr>
        <w:t xml:space="preserve"> ja annaks võimaluse dominantsetel pullidel osaleda paaritumisel</w:t>
      </w:r>
      <w:r w:rsidR="002A1A26">
        <w:rPr>
          <w:rFonts w:cs="Tahoma"/>
        </w:rPr>
        <w:t xml:space="preserve">. </w:t>
      </w:r>
      <w:r>
        <w:rPr>
          <w:rFonts w:cs="Tahoma"/>
        </w:rPr>
        <w:t>Vanemaealiste põtrade suu</w:t>
      </w:r>
      <w:r w:rsidR="00077DA2">
        <w:rPr>
          <w:rFonts w:cs="Tahoma"/>
        </w:rPr>
        <w:t xml:space="preserve">rem arvukus vähendaks ka </w:t>
      </w:r>
      <w:r>
        <w:rPr>
          <w:rFonts w:cs="Tahoma"/>
        </w:rPr>
        <w:t xml:space="preserve">metsakahjustusi. </w:t>
      </w:r>
      <w:r w:rsidRPr="00416B48">
        <w:rPr>
          <w:rFonts w:cs="Tahoma"/>
          <w:u w:val="single"/>
        </w:rPr>
        <w:t>Juhatuse liikmed</w:t>
      </w:r>
      <w:r w:rsidR="00077DA2">
        <w:rPr>
          <w:rFonts w:cs="Tahoma"/>
        </w:rPr>
        <w:t xml:space="preserve"> ei ole suures osas nõus </w:t>
      </w:r>
      <w:proofErr w:type="spellStart"/>
      <w:r w:rsidR="00077DA2">
        <w:rPr>
          <w:rFonts w:cs="Tahoma"/>
        </w:rPr>
        <w:t>Ke</w:t>
      </w:r>
      <w:r>
        <w:rPr>
          <w:rFonts w:cs="Tahoma"/>
        </w:rPr>
        <w:t>A</w:t>
      </w:r>
      <w:proofErr w:type="spellEnd"/>
      <w:r>
        <w:rPr>
          <w:rFonts w:cs="Tahoma"/>
        </w:rPr>
        <w:t xml:space="preserve"> andmetega põdraarvukuse osas. Öeldakse, et põdra –ja metskitse arvukuse reguleerijad on ka rohkearvuline suurkiskjate populatsioon.</w:t>
      </w:r>
      <w:r w:rsidRPr="00AC00AC">
        <w:rPr>
          <w:rFonts w:cs="Tahoma"/>
        </w:rPr>
        <w:t xml:space="preserve"> </w:t>
      </w:r>
      <w:r w:rsidR="00AC00AC" w:rsidRPr="00AC00AC">
        <w:rPr>
          <w:shd w:val="clear" w:color="auto" w:fill="FFFFFF"/>
        </w:rPr>
        <w:t>Juhatuse liikmed rõhutavad, et põdra puhul ei ole oluline kui palju sa kütid vaid kui palju neid jääb järele parajal tihedusel ja tasakaalukas struktuuris.</w:t>
      </w:r>
    </w:p>
    <w:p w:rsidR="00AC00AC" w:rsidRPr="00AC00AC" w:rsidRDefault="00AC00AC" w:rsidP="00AC00AC">
      <w:r w:rsidRPr="00AC00AC">
        <w:rPr>
          <w:u w:val="single"/>
          <w:shd w:val="clear" w:color="auto" w:fill="FFFFFF"/>
        </w:rPr>
        <w:t>Juhatuse liige Priit Vahtramäe</w:t>
      </w:r>
      <w:r w:rsidRPr="00AC00AC">
        <w:rPr>
          <w:shd w:val="clear" w:color="auto" w:fill="FFFFFF"/>
        </w:rPr>
        <w:t xml:space="preserve"> ütleb, et selleks küttida vanuseliselist ja soolist struktuuri bioloogiliselt õigesti, ei pea koheselt avama seadust. Selleks saab ja peabki EJS juhatus </w:t>
      </w:r>
      <w:r w:rsidRPr="00AC00AC">
        <w:rPr>
          <w:shd w:val="clear" w:color="auto" w:fill="FFFFFF"/>
        </w:rPr>
        <w:lastRenderedPageBreak/>
        <w:t>vastu võtma eraldi metskitsejahi kodukorra, nii nagu seda tegime põdra puhul. Tema koduseltsis on vastu võetud metskitse küttimise kodukord, kus on mitmed eelnevalt räägitud põhimõtted kirjas. Kodukord jälgib just soolist ja vanuselist struktuuri, mis ongi koostatud bioloogilistel alustel. Näiteks näitab kogemus, et põdra puhul on 6 aastat struktuuri jälgimist toonud kaasa selle, et noorloomad on endisest 20-25 kg raskemad.</w:t>
      </w:r>
    </w:p>
    <w:p w:rsidR="00A63962" w:rsidRDefault="00BA47D5" w:rsidP="00584218">
      <w:pPr>
        <w:pStyle w:val="ListParagraph"/>
        <w:ind w:left="0"/>
        <w:rPr>
          <w:rFonts w:cs="Tahoma"/>
        </w:rPr>
      </w:pPr>
      <w:r>
        <w:rPr>
          <w:rFonts w:cs="Tahoma"/>
        </w:rPr>
        <w:t xml:space="preserve">Jahisaaduste kvaliteet on samuti jahedamal ajal kütitud loomadel kõrgem. </w:t>
      </w:r>
    </w:p>
    <w:p w:rsidR="00B55A81" w:rsidRDefault="00BA47D5" w:rsidP="00077DA2">
      <w:pPr>
        <w:pStyle w:val="ListParagraph"/>
        <w:ind w:left="0"/>
        <w:rPr>
          <w:rFonts w:cs="Tahoma"/>
        </w:rPr>
      </w:pPr>
      <w:r>
        <w:rPr>
          <w:rFonts w:cs="Tahoma"/>
        </w:rPr>
        <w:t>P.</w:t>
      </w:r>
      <w:r w:rsidR="00101482">
        <w:rPr>
          <w:rFonts w:cs="Tahoma"/>
        </w:rPr>
        <w:t xml:space="preserve"> </w:t>
      </w:r>
      <w:r w:rsidR="00077DA2">
        <w:rPr>
          <w:rFonts w:cs="Tahoma"/>
        </w:rPr>
        <w:t>Vahtramäe kannab soovitused ette</w:t>
      </w:r>
      <w:r w:rsidR="00B55A81">
        <w:rPr>
          <w:rFonts w:cs="Tahoma"/>
        </w:rPr>
        <w:t xml:space="preserve">. </w:t>
      </w:r>
      <w:r w:rsidR="00077DA2">
        <w:rPr>
          <w:rFonts w:cs="Tahoma"/>
        </w:rPr>
        <w:t>Juhatuse liikmed arutavad ja teevad ettepanekuid.</w:t>
      </w:r>
    </w:p>
    <w:p w:rsidR="00077DA2" w:rsidRDefault="00077DA2" w:rsidP="00077DA2">
      <w:pPr>
        <w:pStyle w:val="ListParagraph"/>
        <w:ind w:left="0"/>
        <w:rPr>
          <w:rFonts w:cs="Tahoma"/>
        </w:rPr>
      </w:pPr>
    </w:p>
    <w:p w:rsidR="00077DA2" w:rsidRDefault="00077DA2" w:rsidP="00077DA2">
      <w:pPr>
        <w:pStyle w:val="ListParagraph"/>
        <w:ind w:left="0"/>
        <w:rPr>
          <w:rFonts w:cs="Tahoma"/>
        </w:rPr>
      </w:pPr>
      <w:r>
        <w:rPr>
          <w:rFonts w:cs="Tahoma"/>
        </w:rPr>
        <w:t xml:space="preserve">Soovitused on järgmised: </w:t>
      </w:r>
    </w:p>
    <w:p w:rsidR="00077DA2" w:rsidRDefault="00077DA2" w:rsidP="00077DA2">
      <w:pPr>
        <w:pStyle w:val="ListParagraph"/>
        <w:ind w:left="0"/>
        <w:rPr>
          <w:rFonts w:cs="Tahoma"/>
        </w:rPr>
      </w:pPr>
    </w:p>
    <w:p w:rsidR="00077DA2" w:rsidRPr="00F935F9" w:rsidRDefault="00077DA2" w:rsidP="00077DA2">
      <w:pPr>
        <w:rPr>
          <w:i/>
        </w:rPr>
      </w:pPr>
      <w:r w:rsidRPr="00F935F9">
        <w:rPr>
          <w:i/>
        </w:rPr>
        <w:t xml:space="preserve">1. Jaht sokule  algab 01.06. </w:t>
      </w:r>
    </w:p>
    <w:p w:rsidR="00077DA2" w:rsidRPr="00F935F9" w:rsidRDefault="00077DA2" w:rsidP="00077DA2">
      <w:pPr>
        <w:rPr>
          <w:i/>
        </w:rPr>
      </w:pPr>
      <w:r w:rsidRPr="00F935F9">
        <w:rPr>
          <w:i/>
        </w:rPr>
        <w:t xml:space="preserve">2.  01.06- 15. august kütitakse sokkudest noorloomi või kehva sarvekasvuga isendeid. Reeglina ei kütita medaliväärset trofeesokku enne 1. augustit. Medaliväärne trofeesokk kütitakse 1. augustist kuni sarvede heitmiseni. Kütitavate medaliväärsete trofeesokkude hulk tuleneb  kehtestatud sokkude limiidist s.o. 10-15 %. </w:t>
      </w:r>
    </w:p>
    <w:p w:rsidR="00077DA2" w:rsidRPr="00F935F9" w:rsidRDefault="00077DA2" w:rsidP="00077DA2">
      <w:pPr>
        <w:rPr>
          <w:i/>
        </w:rPr>
      </w:pPr>
      <w:r w:rsidRPr="00F935F9">
        <w:rPr>
          <w:i/>
        </w:rPr>
        <w:t xml:space="preserve">3. Kogu sokujahi hooaja vältel ei kütita noori ja tugevaid, ühtlase ja ilusa sarvekasvuga 6- haruga sokkusid s.o 3-5 aastaseid loomi. </w:t>
      </w:r>
    </w:p>
    <w:p w:rsidR="00077DA2" w:rsidRPr="00F935F9" w:rsidRDefault="00077DA2" w:rsidP="00077DA2">
      <w:pPr>
        <w:rPr>
          <w:i/>
        </w:rPr>
      </w:pPr>
      <w:r w:rsidRPr="00F935F9">
        <w:rPr>
          <w:i/>
        </w:rPr>
        <w:t xml:space="preserve">4. Kitse ja talle jaht algab  01.09.2016 ja kestab kuni 15.11.2016. </w:t>
      </w:r>
    </w:p>
    <w:p w:rsidR="00077DA2" w:rsidRPr="00F935F9" w:rsidRDefault="00077DA2" w:rsidP="00077DA2">
      <w:pPr>
        <w:rPr>
          <w:i/>
        </w:rPr>
      </w:pPr>
      <w:r w:rsidRPr="00F935F9">
        <w:rPr>
          <w:i/>
        </w:rPr>
        <w:t xml:space="preserve">5. Varitsus ja hiilimisjahil ei kütita kitse, kellel on 2 ja enam talle. </w:t>
      </w:r>
    </w:p>
    <w:p w:rsidR="00077DA2" w:rsidRPr="00F935F9" w:rsidRDefault="00077DA2" w:rsidP="00077DA2">
      <w:pPr>
        <w:rPr>
          <w:i/>
        </w:rPr>
      </w:pPr>
      <w:r w:rsidRPr="00F935F9">
        <w:rPr>
          <w:i/>
        </w:rPr>
        <w:t xml:space="preserve">6. Grupist kus on kits kahe või enama tallega jätame alles kitse koos tugevaima tallega.  </w:t>
      </w:r>
    </w:p>
    <w:p w:rsidR="00077DA2" w:rsidRDefault="00077DA2" w:rsidP="00077DA2">
      <w:pPr>
        <w:pStyle w:val="ListParagraph"/>
        <w:ind w:left="0"/>
        <w:rPr>
          <w:rFonts w:cs="Tahoma"/>
        </w:rPr>
      </w:pPr>
    </w:p>
    <w:p w:rsidR="008A59AF" w:rsidRDefault="008A59AF" w:rsidP="00B55A81">
      <w:pPr>
        <w:pStyle w:val="ListParagraph"/>
        <w:ind w:left="0"/>
        <w:rPr>
          <w:rFonts w:cs="Tahoma"/>
          <w:b/>
        </w:rPr>
      </w:pPr>
      <w:r w:rsidRPr="008A59AF">
        <w:rPr>
          <w:rFonts w:cs="Tahoma"/>
          <w:b/>
        </w:rPr>
        <w:t xml:space="preserve">Otsus: </w:t>
      </w:r>
      <w:r w:rsidR="00B55A81">
        <w:rPr>
          <w:rFonts w:cs="Tahoma"/>
          <w:b/>
        </w:rPr>
        <w:t>EJS juhatus t</w:t>
      </w:r>
      <w:r w:rsidRPr="008A59AF">
        <w:rPr>
          <w:rFonts w:cs="Tahoma"/>
          <w:b/>
        </w:rPr>
        <w:t>oeta</w:t>
      </w:r>
      <w:r w:rsidR="00B55A81">
        <w:rPr>
          <w:rFonts w:cs="Tahoma"/>
          <w:b/>
        </w:rPr>
        <w:t>b</w:t>
      </w:r>
      <w:r w:rsidRPr="008A59AF">
        <w:rPr>
          <w:rFonts w:cs="Tahoma"/>
          <w:b/>
        </w:rPr>
        <w:t xml:space="preserve"> teaduspõhist jahindust. </w:t>
      </w:r>
      <w:r w:rsidR="00077DA2">
        <w:rPr>
          <w:rFonts w:cs="Tahoma"/>
          <w:b/>
        </w:rPr>
        <w:t xml:space="preserve">Võtta vastu EJS soovitused metskitsejahiks. </w:t>
      </w:r>
      <w:r w:rsidR="006B4B49">
        <w:rPr>
          <w:rFonts w:cs="Tahoma"/>
          <w:b/>
        </w:rPr>
        <w:t>2018.</w:t>
      </w:r>
      <w:r w:rsidR="00FF0C4A">
        <w:rPr>
          <w:rFonts w:cs="Tahoma"/>
          <w:b/>
        </w:rPr>
        <w:t xml:space="preserve"> </w:t>
      </w:r>
      <w:r w:rsidR="006B4B49">
        <w:rPr>
          <w:rFonts w:cs="Tahoma"/>
          <w:b/>
        </w:rPr>
        <w:t>v</w:t>
      </w:r>
      <w:r w:rsidR="00B55A81">
        <w:rPr>
          <w:rFonts w:cs="Tahoma"/>
          <w:b/>
        </w:rPr>
        <w:t>eebruari juhatus</w:t>
      </w:r>
      <w:r w:rsidR="00BA47D5">
        <w:rPr>
          <w:rFonts w:cs="Tahoma"/>
          <w:b/>
        </w:rPr>
        <w:t>e koosolekule</w:t>
      </w:r>
      <w:r w:rsidR="00B55A81">
        <w:rPr>
          <w:rFonts w:cs="Tahoma"/>
          <w:b/>
        </w:rPr>
        <w:t xml:space="preserve"> oodatakse juhatuse liikmete ettepanekuid</w:t>
      </w:r>
      <w:r>
        <w:rPr>
          <w:rFonts w:cs="Tahoma"/>
          <w:b/>
        </w:rPr>
        <w:t xml:space="preserve"> </w:t>
      </w:r>
      <w:r w:rsidR="00077DA2">
        <w:rPr>
          <w:rFonts w:cs="Tahoma"/>
          <w:b/>
        </w:rPr>
        <w:t xml:space="preserve">põdra ja metskitse </w:t>
      </w:r>
      <w:r w:rsidR="00B55A81">
        <w:rPr>
          <w:rFonts w:cs="Tahoma"/>
          <w:b/>
        </w:rPr>
        <w:t>j</w:t>
      </w:r>
      <w:r>
        <w:rPr>
          <w:rFonts w:cs="Tahoma"/>
          <w:b/>
        </w:rPr>
        <w:t>ahihooaja pikkuse kohta</w:t>
      </w:r>
      <w:r w:rsidR="00BA47D5">
        <w:rPr>
          <w:rFonts w:cs="Tahoma"/>
          <w:b/>
        </w:rPr>
        <w:t>.</w:t>
      </w:r>
    </w:p>
    <w:p w:rsidR="00BA47D5" w:rsidRPr="008A59AF" w:rsidRDefault="00BA47D5" w:rsidP="00B55A81">
      <w:pPr>
        <w:pStyle w:val="ListParagraph"/>
        <w:ind w:left="0"/>
        <w:rPr>
          <w:rFonts w:cs="Tahoma"/>
          <w:b/>
        </w:rPr>
      </w:pPr>
    </w:p>
    <w:p w:rsidR="008A59AF" w:rsidRPr="006B4B49" w:rsidRDefault="006B4B49" w:rsidP="006B4B49">
      <w:pPr>
        <w:rPr>
          <w:rFonts w:cs="Tahoma"/>
        </w:rPr>
      </w:pPr>
      <w:r w:rsidRPr="006B4B49">
        <w:rPr>
          <w:rFonts w:cs="Tahoma"/>
          <w:b/>
        </w:rPr>
        <w:t>5.</w:t>
      </w:r>
      <w:r w:rsidR="00077DA2">
        <w:rPr>
          <w:rFonts w:cs="Tahoma"/>
          <w:b/>
        </w:rPr>
        <w:t xml:space="preserve"> </w:t>
      </w:r>
      <w:r w:rsidR="00A63962" w:rsidRPr="006B4B49">
        <w:rPr>
          <w:rFonts w:cs="Tahoma"/>
          <w:b/>
        </w:rPr>
        <w:t>Hundijahi korraldamine.</w:t>
      </w:r>
      <w:r w:rsidR="00A63962" w:rsidRPr="006B4B49">
        <w:rPr>
          <w:rFonts w:cs="Tahoma"/>
        </w:rPr>
        <w:t xml:space="preserve"> </w:t>
      </w:r>
    </w:p>
    <w:p w:rsidR="00A63962" w:rsidRPr="00E7685D" w:rsidRDefault="008A59AF" w:rsidP="006B4B49">
      <w:pPr>
        <w:pStyle w:val="ListParagraph"/>
        <w:ind w:left="0"/>
        <w:rPr>
          <w:rFonts w:cs="Tahoma"/>
        </w:rPr>
      </w:pPr>
      <w:r w:rsidRPr="00BA47D5">
        <w:rPr>
          <w:rFonts w:cs="Tahoma"/>
          <w:u w:val="single"/>
        </w:rPr>
        <w:t>Koosoleku juhataja</w:t>
      </w:r>
      <w:r>
        <w:rPr>
          <w:rFonts w:cs="Tahoma"/>
        </w:rPr>
        <w:t xml:space="preserve"> </w:t>
      </w:r>
      <w:r w:rsidR="00D733A6">
        <w:rPr>
          <w:rFonts w:cs="Tahoma"/>
        </w:rPr>
        <w:t>annab sõna EJS tegevjuhi asetäitja</w:t>
      </w:r>
      <w:r w:rsidR="00FF0C4A">
        <w:rPr>
          <w:rFonts w:cs="Tahoma"/>
        </w:rPr>
        <w:t>le</w:t>
      </w:r>
      <w:r w:rsidR="00D733A6">
        <w:rPr>
          <w:rFonts w:cs="Tahoma"/>
        </w:rPr>
        <w:t xml:space="preserve"> </w:t>
      </w:r>
      <w:r w:rsidR="00D733A6" w:rsidRPr="00BA47D5">
        <w:rPr>
          <w:rFonts w:cs="Tahoma"/>
          <w:u w:val="single"/>
        </w:rPr>
        <w:t>Andres Lillemäe</w:t>
      </w:r>
      <w:r w:rsidR="00BA47D5">
        <w:rPr>
          <w:rFonts w:cs="Tahoma"/>
          <w:u w:val="single"/>
        </w:rPr>
        <w:t xml:space="preserve">le, </w:t>
      </w:r>
      <w:r w:rsidR="00BA47D5" w:rsidRPr="00BA47D5">
        <w:rPr>
          <w:rFonts w:cs="Tahoma"/>
        </w:rPr>
        <w:t>kes teeb</w:t>
      </w:r>
      <w:r w:rsidR="00BA47D5">
        <w:rPr>
          <w:rFonts w:cs="Tahoma"/>
          <w:u w:val="single"/>
        </w:rPr>
        <w:t xml:space="preserve"> </w:t>
      </w:r>
      <w:r w:rsidR="00BA47D5" w:rsidRPr="00BA47D5">
        <w:rPr>
          <w:rFonts w:cs="Tahoma"/>
        </w:rPr>
        <w:t>ülevaate</w:t>
      </w:r>
      <w:r w:rsidR="00FF0C4A">
        <w:rPr>
          <w:rFonts w:cs="Tahoma"/>
        </w:rPr>
        <w:t xml:space="preserve"> KKM-s toimunud </w:t>
      </w:r>
      <w:r w:rsidR="00FF0C4A" w:rsidRPr="00FF0C4A">
        <w:rPr>
          <w:rFonts w:cs="Tahoma"/>
        </w:rPr>
        <w:t>s</w:t>
      </w:r>
      <w:r w:rsidR="00D733A6">
        <w:rPr>
          <w:rFonts w:cs="Tahoma"/>
        </w:rPr>
        <w:t xml:space="preserve">uurkiskjate ohjamise </w:t>
      </w:r>
      <w:r w:rsidR="00FF0C4A">
        <w:rPr>
          <w:rFonts w:cs="Tahoma"/>
        </w:rPr>
        <w:t xml:space="preserve">töörühma </w:t>
      </w:r>
      <w:r w:rsidR="00D733A6">
        <w:rPr>
          <w:rFonts w:cs="Tahoma"/>
        </w:rPr>
        <w:t>koosolek</w:t>
      </w:r>
      <w:r w:rsidR="00FF0C4A">
        <w:rPr>
          <w:rFonts w:cs="Tahoma"/>
        </w:rPr>
        <w:t>ust.</w:t>
      </w:r>
      <w:r w:rsidR="00A63962" w:rsidRPr="00E7685D">
        <w:rPr>
          <w:rFonts w:cs="Tahoma"/>
        </w:rPr>
        <w:t xml:space="preserve"> </w:t>
      </w:r>
      <w:r w:rsidR="00FF0C4A">
        <w:rPr>
          <w:rFonts w:cs="Tahoma"/>
        </w:rPr>
        <w:t xml:space="preserve">Uudiseks on, et </w:t>
      </w:r>
    </w:p>
    <w:p w:rsidR="00A63962" w:rsidRDefault="00FF0C4A" w:rsidP="006B4B49">
      <w:pPr>
        <w:rPr>
          <w:rFonts w:cs="Tahoma"/>
        </w:rPr>
      </w:pPr>
      <w:r>
        <w:rPr>
          <w:rFonts w:cs="Tahoma"/>
        </w:rPr>
        <w:t xml:space="preserve">suurulukite majandamine </w:t>
      </w:r>
      <w:r w:rsidR="00077DA2">
        <w:rPr>
          <w:rFonts w:cs="Tahoma"/>
        </w:rPr>
        <w:t>hakkab toimuma</w:t>
      </w:r>
      <w:r>
        <w:rPr>
          <w:rFonts w:cs="Tahoma"/>
        </w:rPr>
        <w:t xml:space="preserve"> o</w:t>
      </w:r>
      <w:r w:rsidR="00D733A6">
        <w:rPr>
          <w:rFonts w:cs="Tahoma"/>
        </w:rPr>
        <w:t>hjamisalade põhi</w:t>
      </w:r>
      <w:r w:rsidR="005E4BA8">
        <w:rPr>
          <w:rFonts w:cs="Tahoma"/>
        </w:rPr>
        <w:t>selt mitte maakondade põhiselt nagu seni. Üleminekuaasta on 2017 aasta. Eestisse jääb kuus hundi hoiuala, kus küttimist ei lubata ning tegeletakse hundi uurimisega. Alates 2018 jahihooajast hakatakse hunte küttima ohjamisalade kaupa. Küttimise korraldamisel on oluline koht usaldusisikutel, kes tegutsevad analoogselt karujahi puhul. Karujahi kohta arutati töörühmas võimalust lubade kahjurkarude küttimisel kasutada jahikoeri.</w:t>
      </w:r>
    </w:p>
    <w:p w:rsidR="00E57211" w:rsidRPr="00BD4765" w:rsidRDefault="005E4BA8" w:rsidP="005E4BA8">
      <w:pPr>
        <w:rPr>
          <w:rFonts w:cs="Tahoma"/>
        </w:rPr>
      </w:pPr>
      <w:r>
        <w:rPr>
          <w:rFonts w:cs="Tahoma"/>
        </w:rPr>
        <w:t>Juhatuse liikmed peavad ohjamisaladel hundi küttimise korraldamist mõistlikuks.</w:t>
      </w:r>
    </w:p>
    <w:p w:rsidR="00BD4765" w:rsidRDefault="00BD4765" w:rsidP="005E4BA8">
      <w:pPr>
        <w:rPr>
          <w:rFonts w:cs="Tahoma"/>
          <w:b/>
        </w:rPr>
      </w:pPr>
      <w:r w:rsidRPr="00E57211">
        <w:rPr>
          <w:rFonts w:cs="Tahoma"/>
          <w:b/>
        </w:rPr>
        <w:t xml:space="preserve">Otsus: EJS juhatus </w:t>
      </w:r>
      <w:r w:rsidR="00077DA2">
        <w:rPr>
          <w:rFonts w:cs="Tahoma"/>
          <w:b/>
        </w:rPr>
        <w:t>toetab ohjamisalade süsteemi</w:t>
      </w:r>
      <w:r w:rsidR="005E4BA8">
        <w:rPr>
          <w:rFonts w:cs="Tahoma"/>
          <w:b/>
        </w:rPr>
        <w:t xml:space="preserve"> hun</w:t>
      </w:r>
      <w:r w:rsidR="00077DA2">
        <w:rPr>
          <w:rFonts w:cs="Tahoma"/>
          <w:b/>
        </w:rPr>
        <w:t>dijahi korraldamisel</w:t>
      </w:r>
      <w:r w:rsidR="005E4BA8">
        <w:rPr>
          <w:rFonts w:cs="Tahoma"/>
          <w:b/>
        </w:rPr>
        <w:t>.</w:t>
      </w:r>
    </w:p>
    <w:p w:rsidR="005E4BA8" w:rsidRPr="00E57211" w:rsidRDefault="005E4BA8" w:rsidP="005E4BA8">
      <w:pPr>
        <w:rPr>
          <w:rFonts w:cs="Tahoma"/>
          <w:b/>
        </w:rPr>
      </w:pPr>
    </w:p>
    <w:p w:rsidR="00E57211" w:rsidRPr="00E57211" w:rsidRDefault="005E4BA8" w:rsidP="005E4BA8">
      <w:pPr>
        <w:rPr>
          <w:rFonts w:cs="Tahoma"/>
          <w:b/>
          <w:sz w:val="28"/>
          <w:szCs w:val="28"/>
        </w:rPr>
      </w:pPr>
      <w:r>
        <w:rPr>
          <w:rFonts w:cs="Tahoma"/>
          <w:b/>
        </w:rPr>
        <w:t>6.</w:t>
      </w:r>
      <w:r w:rsidR="003B7090">
        <w:rPr>
          <w:rFonts w:cs="Tahoma"/>
          <w:b/>
        </w:rPr>
        <w:t xml:space="preserve"> </w:t>
      </w:r>
      <w:r w:rsidR="00A63962" w:rsidRPr="00E7685D">
        <w:rPr>
          <w:rFonts w:cs="Tahoma"/>
          <w:b/>
        </w:rPr>
        <w:t>Jahindusliku uurimistöö võimalik tellimine.</w:t>
      </w:r>
    </w:p>
    <w:p w:rsidR="00A63962" w:rsidRPr="00E57211" w:rsidRDefault="005E4BA8" w:rsidP="005E4BA8">
      <w:pPr>
        <w:rPr>
          <w:rFonts w:cs="Tahoma"/>
          <w:b/>
        </w:rPr>
      </w:pPr>
      <w:r w:rsidRPr="005E4BA8">
        <w:rPr>
          <w:rFonts w:cs="Tahoma"/>
          <w:u w:val="single"/>
        </w:rPr>
        <w:t xml:space="preserve">EJS tegevjuht </w:t>
      </w:r>
      <w:r w:rsidR="00E57211" w:rsidRPr="005E4BA8">
        <w:rPr>
          <w:rFonts w:cs="Tahoma"/>
          <w:u w:val="single"/>
        </w:rPr>
        <w:t>Tõnis Korts</w:t>
      </w:r>
      <w:r>
        <w:rPr>
          <w:rFonts w:cs="Tahoma"/>
          <w:u w:val="single"/>
        </w:rPr>
        <w:t xml:space="preserve"> </w:t>
      </w:r>
      <w:r w:rsidRPr="005E4BA8">
        <w:rPr>
          <w:rFonts w:cs="Tahoma"/>
        </w:rPr>
        <w:t>selgitas, et</w:t>
      </w:r>
      <w:r>
        <w:rPr>
          <w:rFonts w:cs="Tahoma"/>
          <w:u w:val="single"/>
        </w:rPr>
        <w:t xml:space="preserve"> </w:t>
      </w:r>
      <w:r>
        <w:rPr>
          <w:rFonts w:cs="Tahoma"/>
        </w:rPr>
        <w:t xml:space="preserve">nii juhatus kui ka volinike koosolek on deklareerinud vajadusest </w:t>
      </w:r>
      <w:r w:rsidR="00A63962" w:rsidRPr="00E7685D">
        <w:rPr>
          <w:rFonts w:cs="Tahoma"/>
        </w:rPr>
        <w:t>teaduslikule ja teadmistepõhisele jahindusele ülemineku</w:t>
      </w:r>
      <w:r>
        <w:rPr>
          <w:rFonts w:cs="Tahoma"/>
        </w:rPr>
        <w:t>s</w:t>
      </w:r>
      <w:r w:rsidR="00A63962" w:rsidRPr="00E7685D">
        <w:rPr>
          <w:rFonts w:cs="Tahoma"/>
        </w:rPr>
        <w:t xml:space="preserve">t. </w:t>
      </w:r>
      <w:r w:rsidR="00A63962" w:rsidRPr="005E4BA8">
        <w:rPr>
          <w:rFonts w:cs="Tahoma"/>
        </w:rPr>
        <w:t xml:space="preserve">Juhatuse liikmed Jaanus Põldmaa, Priit Vahtramäe, tegevjuht Tõnis Korts ja abi Kaarel Roht kohtusid Tartus teadlastega, kus valmis ettepanek uurida </w:t>
      </w:r>
      <w:r w:rsidR="00077DA2">
        <w:rPr>
          <w:rFonts w:cs="Tahoma"/>
        </w:rPr>
        <w:t xml:space="preserve">võimalikku </w:t>
      </w:r>
      <w:r w:rsidR="00A63962" w:rsidRPr="005E4BA8">
        <w:rPr>
          <w:rFonts w:cs="Tahoma"/>
        </w:rPr>
        <w:t>salaküttimist</w:t>
      </w:r>
      <w:r w:rsidR="00A63962" w:rsidRPr="00E57211">
        <w:rPr>
          <w:rFonts w:cs="Tahoma"/>
        </w:rPr>
        <w:t xml:space="preserve"> Eestis.</w:t>
      </w:r>
    </w:p>
    <w:p w:rsidR="00E57211" w:rsidRPr="00E57211" w:rsidRDefault="00A63962" w:rsidP="00E6214A">
      <w:pPr>
        <w:rPr>
          <w:rFonts w:cs="Tahoma"/>
        </w:rPr>
      </w:pPr>
      <w:r w:rsidRPr="00E57211">
        <w:rPr>
          <w:rFonts w:cs="Tahoma"/>
        </w:rPr>
        <w:t xml:space="preserve">Tiit Randveer on esitanud </w:t>
      </w:r>
      <w:r w:rsidR="00E6214A">
        <w:rPr>
          <w:rFonts w:cs="Tahoma"/>
        </w:rPr>
        <w:t xml:space="preserve">tänasele juhatuse koosolekule </w:t>
      </w:r>
      <w:r w:rsidRPr="00E57211">
        <w:rPr>
          <w:rFonts w:cs="Tahoma"/>
        </w:rPr>
        <w:t>võimaliku uurimistöö läbiviimiseks materjalid.</w:t>
      </w:r>
      <w:r w:rsidR="00E6214A">
        <w:rPr>
          <w:rFonts w:cs="Tahoma"/>
        </w:rPr>
        <w:t xml:space="preserve"> Uuri</w:t>
      </w:r>
      <w:r w:rsidR="00077DA2">
        <w:rPr>
          <w:rFonts w:cs="Tahoma"/>
        </w:rPr>
        <w:t>mistöö käsitleks võimalikku salaküttimist Eestis</w:t>
      </w:r>
      <w:r w:rsidR="00E6214A">
        <w:rPr>
          <w:rFonts w:cs="Tahoma"/>
        </w:rPr>
        <w:t>.</w:t>
      </w:r>
      <w:r w:rsidR="00B060D4">
        <w:rPr>
          <w:rFonts w:cs="Tahoma"/>
        </w:rPr>
        <w:t xml:space="preserve"> Selliseid uuringuid tehakse teistes Euroopa riikides, aga meil puuduvad vastavad andmed. </w:t>
      </w:r>
    </w:p>
    <w:p w:rsidR="00E57211" w:rsidRDefault="00E57211" w:rsidP="00E6214A">
      <w:pPr>
        <w:rPr>
          <w:rFonts w:cs="Tahoma"/>
        </w:rPr>
      </w:pPr>
      <w:r w:rsidRPr="00E57211">
        <w:rPr>
          <w:rFonts w:cs="Tahoma"/>
          <w:u w:val="single"/>
        </w:rPr>
        <w:t>Kaarel Roht</w:t>
      </w:r>
      <w:r>
        <w:rPr>
          <w:rFonts w:cs="Tahoma"/>
        </w:rPr>
        <w:t xml:space="preserve"> selgitab, et </w:t>
      </w:r>
      <w:r w:rsidR="00E6214A">
        <w:rPr>
          <w:rFonts w:cs="Tahoma"/>
        </w:rPr>
        <w:t>jahimehi süüdistatakse suurkiskjate salaküttimises ning lubade mitmekordses mahakirjutamises jmt</w:t>
      </w:r>
      <w:r>
        <w:rPr>
          <w:rFonts w:cs="Tahoma"/>
        </w:rPr>
        <w:t xml:space="preserve">. </w:t>
      </w:r>
      <w:r w:rsidR="00E6214A">
        <w:rPr>
          <w:rFonts w:cs="Tahoma"/>
        </w:rPr>
        <w:t>Levivate juttude tõestamiseks või kummutamiseks o</w:t>
      </w:r>
      <w:r>
        <w:rPr>
          <w:rFonts w:cs="Tahoma"/>
        </w:rPr>
        <w:t xml:space="preserve">leks vaja </w:t>
      </w:r>
      <w:r w:rsidR="00E6214A">
        <w:rPr>
          <w:rFonts w:cs="Tahoma"/>
        </w:rPr>
        <w:t xml:space="preserve">meil endal </w:t>
      </w:r>
      <w:r>
        <w:rPr>
          <w:rFonts w:cs="Tahoma"/>
        </w:rPr>
        <w:t xml:space="preserve">selge pilt saada. Kas on tõsi, et ilvese vähenemine on seotud salaküttimisega? </w:t>
      </w:r>
      <w:r w:rsidR="00B06E34">
        <w:rPr>
          <w:rFonts w:cs="Tahoma"/>
        </w:rPr>
        <w:t xml:space="preserve">Uuring annab </w:t>
      </w:r>
      <w:r w:rsidR="00E6214A">
        <w:rPr>
          <w:rFonts w:cs="Tahoma"/>
        </w:rPr>
        <w:t xml:space="preserve">ka avalikkuse </w:t>
      </w:r>
      <w:r w:rsidR="00B06E34">
        <w:rPr>
          <w:rFonts w:cs="Tahoma"/>
        </w:rPr>
        <w:t>arvamuse suhtumisest salaküttimisse.</w:t>
      </w:r>
    </w:p>
    <w:p w:rsidR="00E6214A" w:rsidRDefault="00E6214A" w:rsidP="00E6214A">
      <w:pPr>
        <w:rPr>
          <w:rFonts w:cs="Tahoma"/>
        </w:rPr>
      </w:pPr>
      <w:r>
        <w:rPr>
          <w:rFonts w:cs="Tahoma"/>
          <w:u w:val="single"/>
        </w:rPr>
        <w:lastRenderedPageBreak/>
        <w:t>Tõnis</w:t>
      </w:r>
      <w:r w:rsidR="00101482">
        <w:rPr>
          <w:rFonts w:cs="Tahoma"/>
          <w:u w:val="single"/>
        </w:rPr>
        <w:t xml:space="preserve"> </w:t>
      </w:r>
      <w:r w:rsidR="00E57211" w:rsidRPr="00B06E34">
        <w:rPr>
          <w:rFonts w:cs="Tahoma"/>
          <w:u w:val="single"/>
        </w:rPr>
        <w:t>Korts</w:t>
      </w:r>
      <w:r>
        <w:rPr>
          <w:rFonts w:cs="Tahoma"/>
        </w:rPr>
        <w:t xml:space="preserve"> lisab, et volinike poolt </w:t>
      </w:r>
      <w:r w:rsidR="00E57211">
        <w:rPr>
          <w:rFonts w:cs="Tahoma"/>
        </w:rPr>
        <w:t xml:space="preserve">on tehtud ettepanekuid </w:t>
      </w:r>
      <w:r>
        <w:rPr>
          <w:rFonts w:cs="Tahoma"/>
        </w:rPr>
        <w:t xml:space="preserve">teadusuuringute finantseerimise </w:t>
      </w:r>
      <w:r w:rsidR="00E57211">
        <w:rPr>
          <w:rFonts w:cs="Tahoma"/>
        </w:rPr>
        <w:t xml:space="preserve">fondide </w:t>
      </w:r>
      <w:r>
        <w:rPr>
          <w:rFonts w:cs="Tahoma"/>
        </w:rPr>
        <w:t>loomiseks</w:t>
      </w:r>
      <w:r w:rsidR="00E57211">
        <w:rPr>
          <w:rFonts w:cs="Tahoma"/>
        </w:rPr>
        <w:t xml:space="preserve"> EJS eelarve juur</w:t>
      </w:r>
      <w:r>
        <w:rPr>
          <w:rFonts w:cs="Tahoma"/>
        </w:rPr>
        <w:t>de</w:t>
      </w:r>
      <w:r w:rsidR="00E57211">
        <w:rPr>
          <w:rFonts w:cs="Tahoma"/>
        </w:rPr>
        <w:t xml:space="preserve">. </w:t>
      </w:r>
    </w:p>
    <w:p w:rsidR="00E57211" w:rsidRDefault="00E6214A" w:rsidP="00E6214A">
      <w:pPr>
        <w:rPr>
          <w:rFonts w:cs="Tahoma"/>
        </w:rPr>
      </w:pPr>
      <w:r w:rsidRPr="00E6214A">
        <w:rPr>
          <w:rFonts w:cs="Tahoma"/>
          <w:u w:val="single"/>
        </w:rPr>
        <w:t>Juhatuse liikmed</w:t>
      </w:r>
      <w:r>
        <w:rPr>
          <w:rFonts w:cs="Tahoma"/>
        </w:rPr>
        <w:t xml:space="preserve"> arutavad, et </w:t>
      </w:r>
      <w:r w:rsidR="00E57211">
        <w:rPr>
          <w:rFonts w:cs="Tahoma"/>
        </w:rPr>
        <w:t xml:space="preserve"> Soomes viidi ka selline uuring läbi. Seal uuriti üldsuse arvamust hundi salaküttimise kohta. </w:t>
      </w:r>
      <w:r>
        <w:rPr>
          <w:rFonts w:cs="Tahoma"/>
        </w:rPr>
        <w:t xml:space="preserve">Soome rahvas </w:t>
      </w:r>
      <w:r w:rsidR="00E57211">
        <w:rPr>
          <w:rFonts w:cs="Tahoma"/>
        </w:rPr>
        <w:t>aktsepteeris</w:t>
      </w:r>
      <w:r>
        <w:rPr>
          <w:rFonts w:cs="Tahoma"/>
        </w:rPr>
        <w:t xml:space="preserve"> huntide ebaseaduslikku küttimist.</w:t>
      </w:r>
      <w:r w:rsidR="00E57211">
        <w:rPr>
          <w:rFonts w:cs="Tahoma"/>
        </w:rPr>
        <w:t xml:space="preserve"> </w:t>
      </w:r>
      <w:r>
        <w:rPr>
          <w:rFonts w:cs="Tahoma"/>
        </w:rPr>
        <w:t xml:space="preserve">Mida taotleks meie </w:t>
      </w:r>
      <w:r w:rsidR="00A04BEF">
        <w:rPr>
          <w:rFonts w:cs="Tahoma"/>
        </w:rPr>
        <w:t xml:space="preserve">salaküttimise </w:t>
      </w:r>
      <w:r>
        <w:rPr>
          <w:rFonts w:cs="Tahoma"/>
        </w:rPr>
        <w:t>uuring? Väga usutavalt selle tulemus ei kõla ükskõik, mis see siis on</w:t>
      </w:r>
      <w:r w:rsidR="00101482">
        <w:rPr>
          <w:rFonts w:cs="Tahoma"/>
        </w:rPr>
        <w:t>,</w:t>
      </w:r>
      <w:r>
        <w:rPr>
          <w:rFonts w:cs="Tahoma"/>
        </w:rPr>
        <w:t xml:space="preserve"> kui jahimehed on ise selle uurimise tellijad ja tasujad. Kas soovime </w:t>
      </w:r>
      <w:r w:rsidR="00A04BEF">
        <w:rPr>
          <w:rFonts w:cs="Tahoma"/>
        </w:rPr>
        <w:t xml:space="preserve">ise salaküttimise kontrollimisega tegelema hakata? Juhatuse liikmed leiavad, et </w:t>
      </w:r>
    </w:p>
    <w:p w:rsidR="00A04BEF" w:rsidRDefault="00A04BEF" w:rsidP="00E6214A">
      <w:pPr>
        <w:rPr>
          <w:rFonts w:cs="Tahoma"/>
        </w:rPr>
      </w:pPr>
      <w:r>
        <w:rPr>
          <w:rFonts w:cs="Tahoma"/>
        </w:rPr>
        <w:t>teadu</w:t>
      </w:r>
      <w:r w:rsidR="00101482">
        <w:rPr>
          <w:rFonts w:cs="Tahoma"/>
        </w:rPr>
        <w:t>s</w:t>
      </w:r>
      <w:r>
        <w:rPr>
          <w:rFonts w:cs="Tahoma"/>
        </w:rPr>
        <w:t>uuri</w:t>
      </w:r>
      <w:r w:rsidR="00101482">
        <w:rPr>
          <w:rFonts w:cs="Tahoma"/>
        </w:rPr>
        <w:t>nguteks</w:t>
      </w:r>
      <w:r>
        <w:rPr>
          <w:rFonts w:cs="Tahoma"/>
        </w:rPr>
        <w:t xml:space="preserve"> on </w:t>
      </w:r>
      <w:r w:rsidR="00101482">
        <w:rPr>
          <w:rFonts w:cs="Tahoma"/>
        </w:rPr>
        <w:t>olulisemaid</w:t>
      </w:r>
      <w:r>
        <w:rPr>
          <w:rFonts w:cs="Tahoma"/>
        </w:rPr>
        <w:t xml:space="preserve"> teemasid, kus saaks koostööd teha näiteks RMK-ga. Ei ole ka kindel, et jahimehed </w:t>
      </w:r>
      <w:r w:rsidR="00101482">
        <w:rPr>
          <w:rFonts w:cs="Tahoma"/>
        </w:rPr>
        <w:t xml:space="preserve">salaküttimise </w:t>
      </w:r>
      <w:r>
        <w:rPr>
          <w:rFonts w:cs="Tahoma"/>
        </w:rPr>
        <w:t>uuringuga meelsasti kaas</w:t>
      </w:r>
      <w:r w:rsidR="00101482">
        <w:rPr>
          <w:rFonts w:cs="Tahoma"/>
        </w:rPr>
        <w:t>a</w:t>
      </w:r>
      <w:r>
        <w:rPr>
          <w:rFonts w:cs="Tahoma"/>
        </w:rPr>
        <w:t xml:space="preserve"> tulevad. Uuringute teemade vahel peaks olema valida. </w:t>
      </w:r>
    </w:p>
    <w:p w:rsidR="00D658C9" w:rsidRDefault="00D658C9" w:rsidP="00A04BEF">
      <w:pPr>
        <w:rPr>
          <w:rFonts w:cs="Tahoma"/>
          <w:b/>
        </w:rPr>
      </w:pPr>
      <w:r w:rsidRPr="00E855F8">
        <w:rPr>
          <w:rFonts w:cs="Tahoma"/>
          <w:b/>
        </w:rPr>
        <w:t xml:space="preserve">Otsus: EJS juhatus </w:t>
      </w:r>
      <w:r w:rsidR="00A04BEF">
        <w:rPr>
          <w:rFonts w:cs="Tahoma"/>
          <w:b/>
        </w:rPr>
        <w:t xml:space="preserve">esitatud uurimistöö teemat </w:t>
      </w:r>
      <w:r w:rsidRPr="00E855F8">
        <w:rPr>
          <w:rFonts w:cs="Tahoma"/>
          <w:b/>
        </w:rPr>
        <w:t>ei toeta. Toetame teaduspõhis</w:t>
      </w:r>
      <w:r w:rsidR="00A04BEF">
        <w:rPr>
          <w:rFonts w:cs="Tahoma"/>
          <w:b/>
        </w:rPr>
        <w:t>t jahindust, kuid ootame ettepanekuid erinevatele aktuaalsetele teemadele, mille vahel valida.</w:t>
      </w:r>
    </w:p>
    <w:p w:rsidR="00E855F8" w:rsidRPr="00E855F8" w:rsidRDefault="00E855F8" w:rsidP="00E57211">
      <w:pPr>
        <w:ind w:left="360"/>
        <w:rPr>
          <w:rFonts w:cs="Tahoma"/>
          <w:b/>
        </w:rPr>
      </w:pPr>
    </w:p>
    <w:p w:rsidR="00A04BEF" w:rsidRDefault="00A04BEF" w:rsidP="00A04BEF">
      <w:pPr>
        <w:rPr>
          <w:rFonts w:cs="Tahoma"/>
          <w:b/>
        </w:rPr>
      </w:pPr>
      <w:r>
        <w:rPr>
          <w:rFonts w:cs="Tahoma"/>
          <w:b/>
        </w:rPr>
        <w:t>7.</w:t>
      </w:r>
      <w:r w:rsidR="00B060D4">
        <w:rPr>
          <w:rFonts w:cs="Tahoma"/>
          <w:b/>
        </w:rPr>
        <w:t xml:space="preserve"> </w:t>
      </w:r>
      <w:r w:rsidR="00A63962" w:rsidRPr="002A1A26">
        <w:rPr>
          <w:rFonts w:cs="Tahoma"/>
          <w:b/>
        </w:rPr>
        <w:t xml:space="preserve">Jahirahu 2017 ja 2018 väljakuulutamine. </w:t>
      </w:r>
    </w:p>
    <w:p w:rsidR="00A63962" w:rsidRPr="002A1A26" w:rsidRDefault="00A04BEF" w:rsidP="00A04BEF">
      <w:pPr>
        <w:rPr>
          <w:rFonts w:cs="Tahoma"/>
          <w:b/>
        </w:rPr>
      </w:pPr>
      <w:r w:rsidRPr="00101482">
        <w:rPr>
          <w:rFonts w:cs="Tahoma"/>
          <w:u w:val="single"/>
        </w:rPr>
        <w:t>Tõnis Korts</w:t>
      </w:r>
      <w:r>
        <w:rPr>
          <w:rFonts w:cs="Tahoma"/>
        </w:rPr>
        <w:t xml:space="preserve"> teatab, et 2017</w:t>
      </w:r>
      <w:r w:rsidR="00B060D4">
        <w:rPr>
          <w:rFonts w:cs="Tahoma"/>
        </w:rPr>
        <w:t>.</w:t>
      </w:r>
      <w:r>
        <w:rPr>
          <w:rFonts w:cs="Tahoma"/>
        </w:rPr>
        <w:t xml:space="preserve"> aasta </w:t>
      </w:r>
      <w:r w:rsidR="00A63962" w:rsidRPr="002A1A26">
        <w:rPr>
          <w:rFonts w:cs="Tahoma"/>
        </w:rPr>
        <w:t xml:space="preserve">Jahirahu </w:t>
      </w:r>
      <w:r>
        <w:rPr>
          <w:rFonts w:cs="Tahoma"/>
        </w:rPr>
        <w:t xml:space="preserve">väljakuulutamiseks on </w:t>
      </w:r>
      <w:r w:rsidR="00B060D4">
        <w:rPr>
          <w:rFonts w:cs="Tahoma"/>
        </w:rPr>
        <w:t xml:space="preserve">eelnevalt </w:t>
      </w:r>
      <w:r>
        <w:rPr>
          <w:rFonts w:cs="Tahoma"/>
        </w:rPr>
        <w:t>nõusoleku andnud</w:t>
      </w:r>
      <w:r w:rsidR="00A63962" w:rsidRPr="002A1A26">
        <w:rPr>
          <w:rFonts w:cs="Tahoma"/>
        </w:rPr>
        <w:t xml:space="preserve"> Jõgevamaa jahimehed eesotsas Mati </w:t>
      </w:r>
      <w:r>
        <w:rPr>
          <w:rFonts w:cs="Tahoma"/>
        </w:rPr>
        <w:t>Kepiga. Jahirahu väljakuulutamine</w:t>
      </w:r>
      <w:r w:rsidR="00A63962" w:rsidRPr="002A1A26">
        <w:rPr>
          <w:rFonts w:cs="Tahoma"/>
        </w:rPr>
        <w:t xml:space="preserve"> toimu</w:t>
      </w:r>
      <w:r>
        <w:rPr>
          <w:rFonts w:cs="Tahoma"/>
        </w:rPr>
        <w:t>ks</w:t>
      </w:r>
      <w:r w:rsidR="00A63962" w:rsidRPr="002A1A26">
        <w:rPr>
          <w:rFonts w:cs="Tahoma"/>
        </w:rPr>
        <w:t xml:space="preserve"> </w:t>
      </w:r>
      <w:r w:rsidR="00A27987">
        <w:rPr>
          <w:rFonts w:cs="Tahoma"/>
        </w:rPr>
        <w:t>15.</w:t>
      </w:r>
      <w:r w:rsidR="00B060D4">
        <w:rPr>
          <w:rFonts w:cs="Tahoma"/>
        </w:rPr>
        <w:t xml:space="preserve"> </w:t>
      </w:r>
      <w:r w:rsidR="00A27987">
        <w:rPr>
          <w:rFonts w:cs="Tahoma"/>
        </w:rPr>
        <w:t xml:space="preserve">detsembril </w:t>
      </w:r>
      <w:r w:rsidR="00A63962" w:rsidRPr="002A1A26">
        <w:rPr>
          <w:rFonts w:cs="Tahoma"/>
        </w:rPr>
        <w:t xml:space="preserve">Kuremaal. </w:t>
      </w:r>
    </w:p>
    <w:p w:rsidR="00A63962" w:rsidRDefault="00A04BEF" w:rsidP="00A04BEF">
      <w:pPr>
        <w:rPr>
          <w:rFonts w:cs="Tahoma"/>
        </w:rPr>
      </w:pPr>
      <w:r>
        <w:rPr>
          <w:rFonts w:cs="Tahoma"/>
        </w:rPr>
        <w:t>2018</w:t>
      </w:r>
      <w:r w:rsidR="00B060D4">
        <w:rPr>
          <w:rFonts w:cs="Tahoma"/>
        </w:rPr>
        <w:t>.</w:t>
      </w:r>
      <w:r>
        <w:rPr>
          <w:rFonts w:cs="Tahoma"/>
        </w:rPr>
        <w:t xml:space="preserve"> aasta jahirahu tseremoonia väljakuulutamiseks</w:t>
      </w:r>
      <w:r w:rsidR="00A63962" w:rsidRPr="002A1A26">
        <w:rPr>
          <w:rFonts w:cs="Tahoma"/>
        </w:rPr>
        <w:t xml:space="preserve"> </w:t>
      </w:r>
      <w:r>
        <w:rPr>
          <w:rFonts w:cs="Tahoma"/>
        </w:rPr>
        <w:t xml:space="preserve">on võimalus seda teha </w:t>
      </w:r>
      <w:r w:rsidR="00E855F8">
        <w:rPr>
          <w:rFonts w:cs="Tahoma"/>
        </w:rPr>
        <w:t>21.12</w:t>
      </w:r>
      <w:r>
        <w:rPr>
          <w:rFonts w:cs="Tahoma"/>
        </w:rPr>
        <w:t>.</w:t>
      </w:r>
      <w:r w:rsidR="00E855F8">
        <w:rPr>
          <w:rFonts w:cs="Tahoma"/>
        </w:rPr>
        <w:t xml:space="preserve"> </w:t>
      </w:r>
      <w:r>
        <w:rPr>
          <w:rFonts w:cs="Tahoma"/>
        </w:rPr>
        <w:t xml:space="preserve">2018 </w:t>
      </w:r>
      <w:r w:rsidR="00A63962" w:rsidRPr="002A1A26">
        <w:rPr>
          <w:rFonts w:cs="Tahoma"/>
        </w:rPr>
        <w:t>Võrumaa</w:t>
      </w:r>
      <w:r w:rsidR="00E855F8">
        <w:rPr>
          <w:rFonts w:cs="Tahoma"/>
        </w:rPr>
        <w:t>l</w:t>
      </w:r>
      <w:r w:rsidR="00A63962" w:rsidRPr="002A1A26">
        <w:rPr>
          <w:rFonts w:cs="Tahoma"/>
        </w:rPr>
        <w:t xml:space="preserve">. </w:t>
      </w:r>
      <w:r w:rsidR="00A63962" w:rsidRPr="00101482">
        <w:rPr>
          <w:rFonts w:cs="Tahoma"/>
          <w:u w:val="single"/>
        </w:rPr>
        <w:t>Mati Kivistik</w:t>
      </w:r>
      <w:r w:rsidRPr="00101482">
        <w:rPr>
          <w:rFonts w:cs="Tahoma"/>
          <w:u w:val="single"/>
        </w:rPr>
        <w:t>u</w:t>
      </w:r>
      <w:r>
        <w:rPr>
          <w:rFonts w:cs="Tahoma"/>
        </w:rPr>
        <w:t xml:space="preserve"> tingimus on, et </w:t>
      </w:r>
      <w:r w:rsidR="00C77DE4">
        <w:rPr>
          <w:rFonts w:cs="Tahoma"/>
        </w:rPr>
        <w:t>Võrumaal hakkab Jahirahu kehtima kohe peale selle väljakuulutamist 22.</w:t>
      </w:r>
      <w:r w:rsidR="00B060D4">
        <w:rPr>
          <w:rFonts w:cs="Tahoma"/>
        </w:rPr>
        <w:t xml:space="preserve"> </w:t>
      </w:r>
      <w:r w:rsidR="00C77DE4">
        <w:rPr>
          <w:rFonts w:cs="Tahoma"/>
        </w:rPr>
        <w:t>dets</w:t>
      </w:r>
      <w:r w:rsidR="00B060D4">
        <w:rPr>
          <w:rFonts w:cs="Tahoma"/>
        </w:rPr>
        <w:t>ember</w:t>
      </w:r>
      <w:r w:rsidR="00C77DE4">
        <w:rPr>
          <w:rFonts w:cs="Tahoma"/>
        </w:rPr>
        <w:t>.</w:t>
      </w:r>
    </w:p>
    <w:p w:rsidR="00C77DE4" w:rsidRPr="00101482" w:rsidRDefault="00C77DE4" w:rsidP="00A04BEF">
      <w:pPr>
        <w:rPr>
          <w:rFonts w:cs="Tahoma"/>
          <w:b/>
        </w:rPr>
      </w:pPr>
      <w:r w:rsidRPr="00101482">
        <w:rPr>
          <w:rFonts w:cs="Tahoma"/>
          <w:b/>
        </w:rPr>
        <w:t>Otsus: Informatsioon võeti teadmiseks.</w:t>
      </w:r>
    </w:p>
    <w:p w:rsidR="00C77DE4" w:rsidRDefault="00C77DE4" w:rsidP="00A04BEF">
      <w:pPr>
        <w:rPr>
          <w:rFonts w:cs="Tahoma"/>
        </w:rPr>
      </w:pPr>
    </w:p>
    <w:p w:rsidR="00C77DE4" w:rsidRDefault="00C77DE4" w:rsidP="00A27987">
      <w:pPr>
        <w:rPr>
          <w:rFonts w:cs="Tahoma"/>
          <w:b/>
        </w:rPr>
      </w:pPr>
      <w:r>
        <w:rPr>
          <w:rFonts w:cs="Tahoma"/>
          <w:b/>
        </w:rPr>
        <w:t xml:space="preserve">8. </w:t>
      </w:r>
      <w:r w:rsidR="00A63962" w:rsidRPr="002A1A26">
        <w:rPr>
          <w:rFonts w:cs="Tahoma"/>
          <w:b/>
        </w:rPr>
        <w:t>Muud küsimused.</w:t>
      </w:r>
    </w:p>
    <w:p w:rsidR="00C77DE4" w:rsidRDefault="00C77DE4" w:rsidP="00A27987">
      <w:pPr>
        <w:rPr>
          <w:rFonts w:cs="Tahoma"/>
          <w:b/>
        </w:rPr>
      </w:pPr>
      <w:r w:rsidRPr="002A1A26">
        <w:rPr>
          <w:rFonts w:cs="Tahoma"/>
        </w:rPr>
        <w:t xml:space="preserve">Info </w:t>
      </w:r>
      <w:proofErr w:type="spellStart"/>
      <w:r w:rsidRPr="002A1A26">
        <w:rPr>
          <w:rFonts w:cs="Tahoma"/>
        </w:rPr>
        <w:t>Gala</w:t>
      </w:r>
      <w:proofErr w:type="spellEnd"/>
      <w:r w:rsidRPr="002A1A26">
        <w:rPr>
          <w:rFonts w:cs="Tahoma"/>
        </w:rPr>
        <w:t xml:space="preserve"> ettevalmistamise käigust tegevjuhilt</w:t>
      </w:r>
    </w:p>
    <w:p w:rsidR="00A63962" w:rsidRDefault="00C77DE4" w:rsidP="00A27987">
      <w:pPr>
        <w:rPr>
          <w:rFonts w:cs="Tahoma"/>
        </w:rPr>
      </w:pPr>
      <w:r w:rsidRPr="00C77DE4">
        <w:rPr>
          <w:rFonts w:cs="Tahoma"/>
        </w:rPr>
        <w:t xml:space="preserve">Juubeli </w:t>
      </w:r>
      <w:proofErr w:type="spellStart"/>
      <w:r w:rsidRPr="00C77DE4">
        <w:rPr>
          <w:rFonts w:cs="Tahoma"/>
        </w:rPr>
        <w:t>gala</w:t>
      </w:r>
      <w:proofErr w:type="spellEnd"/>
      <w:r w:rsidRPr="00C77DE4">
        <w:rPr>
          <w:rFonts w:cs="Tahoma"/>
        </w:rPr>
        <w:t xml:space="preserve"> toimub Ugalas 25.11</w:t>
      </w:r>
      <w:r w:rsidR="00A63962" w:rsidRPr="00C77DE4">
        <w:rPr>
          <w:rFonts w:cs="Tahoma"/>
        </w:rPr>
        <w:t xml:space="preserve"> </w:t>
      </w:r>
      <w:r>
        <w:rPr>
          <w:rFonts w:cs="Tahoma"/>
        </w:rPr>
        <w:t>algusega kell 17.00 Pääsmete müük juba käib. President palub võimalusel juhatuse liikmetel pidustustel osaleda.</w:t>
      </w:r>
    </w:p>
    <w:p w:rsidR="00C77DE4" w:rsidRPr="002A1A26" w:rsidRDefault="00C77DE4" w:rsidP="00A27987">
      <w:pPr>
        <w:rPr>
          <w:rFonts w:cs="Tahoma"/>
          <w:b/>
        </w:rPr>
      </w:pPr>
    </w:p>
    <w:p w:rsidR="00C77DE4" w:rsidRPr="00C77DE4" w:rsidRDefault="00C77DE4" w:rsidP="00C77DE4">
      <w:pPr>
        <w:rPr>
          <w:rFonts w:cs="Tahoma"/>
          <w:b/>
        </w:rPr>
      </w:pPr>
      <w:r w:rsidRPr="00C77DE4">
        <w:rPr>
          <w:rFonts w:cs="Tahoma"/>
          <w:b/>
        </w:rPr>
        <w:t>9.</w:t>
      </w:r>
      <w:r w:rsidR="003B7090">
        <w:rPr>
          <w:rFonts w:cs="Tahoma"/>
          <w:b/>
        </w:rPr>
        <w:t xml:space="preserve"> </w:t>
      </w:r>
      <w:r w:rsidR="00A63962" w:rsidRPr="00C77DE4">
        <w:rPr>
          <w:rFonts w:cs="Tahoma"/>
          <w:b/>
        </w:rPr>
        <w:t>Järgmise koosoleku aja määramine.</w:t>
      </w:r>
    </w:p>
    <w:p w:rsidR="005C7009" w:rsidRPr="005C7009" w:rsidRDefault="005C7009" w:rsidP="000F6464">
      <w:pPr>
        <w:pStyle w:val="NoSpacing"/>
      </w:pPr>
      <w:r w:rsidRPr="005C7009">
        <w:t>Järgmine koosolek</w:t>
      </w:r>
      <w:r>
        <w:t xml:space="preserve"> </w:t>
      </w:r>
      <w:r w:rsidR="00C77DE4">
        <w:t xml:space="preserve">toimub </w:t>
      </w:r>
      <w:r w:rsidR="00D658C9">
        <w:t>23.</w:t>
      </w:r>
      <w:r w:rsidR="00B060D4">
        <w:t xml:space="preserve"> </w:t>
      </w:r>
      <w:r w:rsidR="00D658C9">
        <w:t>novembri</w:t>
      </w:r>
      <w:r w:rsidR="002A1A26">
        <w:t>l</w:t>
      </w:r>
      <w:r>
        <w:t xml:space="preserve"> kell 13.00</w:t>
      </w:r>
      <w:r w:rsidR="00462F1C">
        <w:t xml:space="preserve"> Kuristiku 7.</w:t>
      </w:r>
    </w:p>
    <w:p w:rsidR="008B2B7F" w:rsidRPr="003B5399" w:rsidRDefault="008B2B7F" w:rsidP="002308CF">
      <w:pPr>
        <w:ind w:left="360"/>
        <w:rPr>
          <w:rFonts w:cs="Tahoma"/>
        </w:rPr>
      </w:pPr>
    </w:p>
    <w:p w:rsidR="003800DE" w:rsidRPr="003800DE" w:rsidRDefault="003800DE" w:rsidP="003800DE">
      <w:pPr>
        <w:spacing w:before="100" w:beforeAutospacing="1" w:after="100" w:afterAutospacing="1" w:line="360" w:lineRule="auto"/>
        <w:rPr>
          <w:rFonts w:eastAsia="Times New Roman"/>
          <w:lang w:eastAsia="et-EE"/>
        </w:rPr>
      </w:pPr>
      <w:r w:rsidRPr="003800DE">
        <w:rPr>
          <w:rFonts w:eastAsia="Times New Roman"/>
          <w:lang w:eastAsia="et-EE"/>
        </w:rPr>
        <w:t xml:space="preserve">Koosoleku juhataja </w:t>
      </w:r>
      <w:r>
        <w:rPr>
          <w:rFonts w:eastAsia="Times New Roman"/>
          <w:lang w:eastAsia="et-EE"/>
        </w:rPr>
        <w:t xml:space="preserve">                                                                               Protokollija</w:t>
      </w:r>
    </w:p>
    <w:p w:rsidR="009D7884" w:rsidRDefault="009D7884" w:rsidP="009D7884">
      <w:pPr>
        <w:spacing w:before="100" w:beforeAutospacing="1" w:after="100" w:afterAutospacing="1" w:line="360" w:lineRule="auto"/>
        <w:ind w:left="360"/>
        <w:rPr>
          <w:rFonts w:eastAsia="Times New Roman"/>
          <w:sz w:val="28"/>
          <w:szCs w:val="28"/>
          <w:lang w:eastAsia="et-EE"/>
        </w:rPr>
      </w:pPr>
    </w:p>
    <w:sectPr w:rsidR="009D7884" w:rsidSect="00DF57F6">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027"/>
    <w:multiLevelType w:val="hybridMultilevel"/>
    <w:tmpl w:val="5D2CFA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65086E"/>
    <w:multiLevelType w:val="hybridMultilevel"/>
    <w:tmpl w:val="D00E3A5C"/>
    <w:lvl w:ilvl="0" w:tplc="2B4A43D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CD446F"/>
    <w:multiLevelType w:val="hybridMultilevel"/>
    <w:tmpl w:val="8A9A9BF4"/>
    <w:lvl w:ilvl="0" w:tplc="F40E49B8">
      <w:start w:val="3"/>
      <w:numFmt w:val="decimal"/>
      <w:lvlText w:val="%1)"/>
      <w:lvlJc w:val="left"/>
      <w:pPr>
        <w:ind w:left="1080" w:hanging="360"/>
      </w:pPr>
      <w:rPr>
        <w:rFonts w:hint="default"/>
        <w:sz w:val="24"/>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F1660B4"/>
    <w:multiLevelType w:val="hybridMultilevel"/>
    <w:tmpl w:val="3D9A8A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82707CB"/>
    <w:multiLevelType w:val="hybridMultilevel"/>
    <w:tmpl w:val="5340357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9E6AE1"/>
    <w:multiLevelType w:val="hybridMultilevel"/>
    <w:tmpl w:val="427291F4"/>
    <w:lvl w:ilvl="0" w:tplc="21B8D0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F6B6621"/>
    <w:multiLevelType w:val="hybridMultilevel"/>
    <w:tmpl w:val="97B81DA0"/>
    <w:lvl w:ilvl="0" w:tplc="E06E8D1A">
      <w:start w:val="1"/>
      <w:numFmt w:val="bullet"/>
      <w:lvlText w:val=""/>
      <w:lvlJc w:val="left"/>
      <w:pPr>
        <w:tabs>
          <w:tab w:val="num" w:pos="720"/>
        </w:tabs>
        <w:ind w:left="720" w:hanging="360"/>
      </w:pPr>
      <w:rPr>
        <w:rFonts w:ascii="Wingdings 3" w:hAnsi="Wingdings 3" w:hint="default"/>
      </w:rPr>
    </w:lvl>
    <w:lvl w:ilvl="1" w:tplc="885EED90" w:tentative="1">
      <w:start w:val="1"/>
      <w:numFmt w:val="bullet"/>
      <w:lvlText w:val=""/>
      <w:lvlJc w:val="left"/>
      <w:pPr>
        <w:tabs>
          <w:tab w:val="num" w:pos="1440"/>
        </w:tabs>
        <w:ind w:left="1440" w:hanging="360"/>
      </w:pPr>
      <w:rPr>
        <w:rFonts w:ascii="Wingdings 3" w:hAnsi="Wingdings 3" w:hint="default"/>
      </w:rPr>
    </w:lvl>
    <w:lvl w:ilvl="2" w:tplc="46E2B01E" w:tentative="1">
      <w:start w:val="1"/>
      <w:numFmt w:val="bullet"/>
      <w:lvlText w:val=""/>
      <w:lvlJc w:val="left"/>
      <w:pPr>
        <w:tabs>
          <w:tab w:val="num" w:pos="2160"/>
        </w:tabs>
        <w:ind w:left="2160" w:hanging="360"/>
      </w:pPr>
      <w:rPr>
        <w:rFonts w:ascii="Wingdings 3" w:hAnsi="Wingdings 3" w:hint="default"/>
      </w:rPr>
    </w:lvl>
    <w:lvl w:ilvl="3" w:tplc="14D8E5CA" w:tentative="1">
      <w:start w:val="1"/>
      <w:numFmt w:val="bullet"/>
      <w:lvlText w:val=""/>
      <w:lvlJc w:val="left"/>
      <w:pPr>
        <w:tabs>
          <w:tab w:val="num" w:pos="2880"/>
        </w:tabs>
        <w:ind w:left="2880" w:hanging="360"/>
      </w:pPr>
      <w:rPr>
        <w:rFonts w:ascii="Wingdings 3" w:hAnsi="Wingdings 3" w:hint="default"/>
      </w:rPr>
    </w:lvl>
    <w:lvl w:ilvl="4" w:tplc="136685E2" w:tentative="1">
      <w:start w:val="1"/>
      <w:numFmt w:val="bullet"/>
      <w:lvlText w:val=""/>
      <w:lvlJc w:val="left"/>
      <w:pPr>
        <w:tabs>
          <w:tab w:val="num" w:pos="3600"/>
        </w:tabs>
        <w:ind w:left="3600" w:hanging="360"/>
      </w:pPr>
      <w:rPr>
        <w:rFonts w:ascii="Wingdings 3" w:hAnsi="Wingdings 3" w:hint="default"/>
      </w:rPr>
    </w:lvl>
    <w:lvl w:ilvl="5" w:tplc="D7603C56" w:tentative="1">
      <w:start w:val="1"/>
      <w:numFmt w:val="bullet"/>
      <w:lvlText w:val=""/>
      <w:lvlJc w:val="left"/>
      <w:pPr>
        <w:tabs>
          <w:tab w:val="num" w:pos="4320"/>
        </w:tabs>
        <w:ind w:left="4320" w:hanging="360"/>
      </w:pPr>
      <w:rPr>
        <w:rFonts w:ascii="Wingdings 3" w:hAnsi="Wingdings 3" w:hint="default"/>
      </w:rPr>
    </w:lvl>
    <w:lvl w:ilvl="6" w:tplc="09C428AC" w:tentative="1">
      <w:start w:val="1"/>
      <w:numFmt w:val="bullet"/>
      <w:lvlText w:val=""/>
      <w:lvlJc w:val="left"/>
      <w:pPr>
        <w:tabs>
          <w:tab w:val="num" w:pos="5040"/>
        </w:tabs>
        <w:ind w:left="5040" w:hanging="360"/>
      </w:pPr>
      <w:rPr>
        <w:rFonts w:ascii="Wingdings 3" w:hAnsi="Wingdings 3" w:hint="default"/>
      </w:rPr>
    </w:lvl>
    <w:lvl w:ilvl="7" w:tplc="ABB00D32" w:tentative="1">
      <w:start w:val="1"/>
      <w:numFmt w:val="bullet"/>
      <w:lvlText w:val=""/>
      <w:lvlJc w:val="left"/>
      <w:pPr>
        <w:tabs>
          <w:tab w:val="num" w:pos="5760"/>
        </w:tabs>
        <w:ind w:left="5760" w:hanging="360"/>
      </w:pPr>
      <w:rPr>
        <w:rFonts w:ascii="Wingdings 3" w:hAnsi="Wingdings 3" w:hint="default"/>
      </w:rPr>
    </w:lvl>
    <w:lvl w:ilvl="8" w:tplc="BBC051B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AB87105"/>
    <w:multiLevelType w:val="hybridMultilevel"/>
    <w:tmpl w:val="BFB621D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6DCF64FD"/>
    <w:multiLevelType w:val="hybridMultilevel"/>
    <w:tmpl w:val="7D9C5AF2"/>
    <w:lvl w:ilvl="0" w:tplc="66BEDBF2">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6"/>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0"/>
  </w:num>
  <w:num w:numId="10">
    <w:abstractNumId w:val="9"/>
  </w:num>
  <w:num w:numId="11">
    <w:abstractNumId w:val="2"/>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12F5"/>
    <w:rsid w:val="00001C59"/>
    <w:rsid w:val="00013043"/>
    <w:rsid w:val="0002139D"/>
    <w:rsid w:val="000236A7"/>
    <w:rsid w:val="000254A0"/>
    <w:rsid w:val="000324E2"/>
    <w:rsid w:val="00041E72"/>
    <w:rsid w:val="000472B4"/>
    <w:rsid w:val="0005441E"/>
    <w:rsid w:val="00074AA9"/>
    <w:rsid w:val="00076A87"/>
    <w:rsid w:val="00077DA2"/>
    <w:rsid w:val="00082CD0"/>
    <w:rsid w:val="00086ACA"/>
    <w:rsid w:val="00094F5A"/>
    <w:rsid w:val="000A49FE"/>
    <w:rsid w:val="000A730B"/>
    <w:rsid w:val="000B46DA"/>
    <w:rsid w:val="000B5CBE"/>
    <w:rsid w:val="000C29AE"/>
    <w:rsid w:val="000D0381"/>
    <w:rsid w:val="000D1BBF"/>
    <w:rsid w:val="000D68FA"/>
    <w:rsid w:val="000D7F99"/>
    <w:rsid w:val="000E403C"/>
    <w:rsid w:val="000E7824"/>
    <w:rsid w:val="000F6464"/>
    <w:rsid w:val="00101482"/>
    <w:rsid w:val="0010757D"/>
    <w:rsid w:val="001178E0"/>
    <w:rsid w:val="00120A13"/>
    <w:rsid w:val="00124E7A"/>
    <w:rsid w:val="0012628D"/>
    <w:rsid w:val="00127180"/>
    <w:rsid w:val="001404DD"/>
    <w:rsid w:val="00147FCE"/>
    <w:rsid w:val="00157B8A"/>
    <w:rsid w:val="001677E3"/>
    <w:rsid w:val="00173503"/>
    <w:rsid w:val="00181172"/>
    <w:rsid w:val="00185A60"/>
    <w:rsid w:val="001A44BE"/>
    <w:rsid w:val="001A5B6D"/>
    <w:rsid w:val="001B0B66"/>
    <w:rsid w:val="001D6277"/>
    <w:rsid w:val="001E5A79"/>
    <w:rsid w:val="002011D3"/>
    <w:rsid w:val="002078E2"/>
    <w:rsid w:val="00221A0D"/>
    <w:rsid w:val="002308CF"/>
    <w:rsid w:val="00233D6F"/>
    <w:rsid w:val="00234900"/>
    <w:rsid w:val="00243FAB"/>
    <w:rsid w:val="00257ADE"/>
    <w:rsid w:val="00262337"/>
    <w:rsid w:val="00262659"/>
    <w:rsid w:val="002741D3"/>
    <w:rsid w:val="00275E7E"/>
    <w:rsid w:val="002A1A26"/>
    <w:rsid w:val="002B047B"/>
    <w:rsid w:val="002D1C44"/>
    <w:rsid w:val="002D3ADA"/>
    <w:rsid w:val="002E01BB"/>
    <w:rsid w:val="002E1B33"/>
    <w:rsid w:val="002E2431"/>
    <w:rsid w:val="002F026A"/>
    <w:rsid w:val="002F48F1"/>
    <w:rsid w:val="00304413"/>
    <w:rsid w:val="00307883"/>
    <w:rsid w:val="0034340D"/>
    <w:rsid w:val="003702E4"/>
    <w:rsid w:val="00370C40"/>
    <w:rsid w:val="00376C3D"/>
    <w:rsid w:val="003800DE"/>
    <w:rsid w:val="003934BB"/>
    <w:rsid w:val="003A3B51"/>
    <w:rsid w:val="003A5745"/>
    <w:rsid w:val="003B1729"/>
    <w:rsid w:val="003B5399"/>
    <w:rsid w:val="003B7090"/>
    <w:rsid w:val="003C56D6"/>
    <w:rsid w:val="003D0184"/>
    <w:rsid w:val="003F3210"/>
    <w:rsid w:val="0041160F"/>
    <w:rsid w:val="0041610B"/>
    <w:rsid w:val="00416B48"/>
    <w:rsid w:val="004203F3"/>
    <w:rsid w:val="00425FEF"/>
    <w:rsid w:val="00430E59"/>
    <w:rsid w:val="004311FD"/>
    <w:rsid w:val="004439E8"/>
    <w:rsid w:val="00445F0C"/>
    <w:rsid w:val="00462F1C"/>
    <w:rsid w:val="00465A69"/>
    <w:rsid w:val="00466493"/>
    <w:rsid w:val="004733F8"/>
    <w:rsid w:val="0048070B"/>
    <w:rsid w:val="00486130"/>
    <w:rsid w:val="004938E6"/>
    <w:rsid w:val="004A5A2A"/>
    <w:rsid w:val="004A6029"/>
    <w:rsid w:val="004B18A9"/>
    <w:rsid w:val="004B4765"/>
    <w:rsid w:val="00525068"/>
    <w:rsid w:val="00527EE9"/>
    <w:rsid w:val="005411FE"/>
    <w:rsid w:val="00543EA4"/>
    <w:rsid w:val="00550ED4"/>
    <w:rsid w:val="00551642"/>
    <w:rsid w:val="00562233"/>
    <w:rsid w:val="00562A8B"/>
    <w:rsid w:val="00562AD4"/>
    <w:rsid w:val="005665DC"/>
    <w:rsid w:val="0057712B"/>
    <w:rsid w:val="005840BD"/>
    <w:rsid w:val="00584218"/>
    <w:rsid w:val="005912B9"/>
    <w:rsid w:val="00591846"/>
    <w:rsid w:val="0059298E"/>
    <w:rsid w:val="005A6461"/>
    <w:rsid w:val="005A78ED"/>
    <w:rsid w:val="005B2143"/>
    <w:rsid w:val="005B27C8"/>
    <w:rsid w:val="005C44DA"/>
    <w:rsid w:val="005C5CBE"/>
    <w:rsid w:val="005C7009"/>
    <w:rsid w:val="005D295B"/>
    <w:rsid w:val="005D4726"/>
    <w:rsid w:val="005E4BA8"/>
    <w:rsid w:val="005E7BAC"/>
    <w:rsid w:val="00603B86"/>
    <w:rsid w:val="006049F2"/>
    <w:rsid w:val="0062041D"/>
    <w:rsid w:val="006258DB"/>
    <w:rsid w:val="00635E95"/>
    <w:rsid w:val="0063709A"/>
    <w:rsid w:val="00641359"/>
    <w:rsid w:val="00655F55"/>
    <w:rsid w:val="00671663"/>
    <w:rsid w:val="0067441B"/>
    <w:rsid w:val="0067453C"/>
    <w:rsid w:val="00676769"/>
    <w:rsid w:val="00680625"/>
    <w:rsid w:val="006964B8"/>
    <w:rsid w:val="006A2739"/>
    <w:rsid w:val="006A412D"/>
    <w:rsid w:val="006B4B49"/>
    <w:rsid w:val="006B5445"/>
    <w:rsid w:val="006B639A"/>
    <w:rsid w:val="006B734F"/>
    <w:rsid w:val="006C1C76"/>
    <w:rsid w:val="006D2768"/>
    <w:rsid w:val="006D6BEE"/>
    <w:rsid w:val="006E17E7"/>
    <w:rsid w:val="006F7C7F"/>
    <w:rsid w:val="00710B26"/>
    <w:rsid w:val="007128C7"/>
    <w:rsid w:val="00721B39"/>
    <w:rsid w:val="00721DAA"/>
    <w:rsid w:val="00723687"/>
    <w:rsid w:val="00727A81"/>
    <w:rsid w:val="00727B12"/>
    <w:rsid w:val="007419D9"/>
    <w:rsid w:val="00742D97"/>
    <w:rsid w:val="0075177A"/>
    <w:rsid w:val="00770514"/>
    <w:rsid w:val="00773334"/>
    <w:rsid w:val="0077537B"/>
    <w:rsid w:val="007940BE"/>
    <w:rsid w:val="007A36B6"/>
    <w:rsid w:val="007B3A5A"/>
    <w:rsid w:val="007B5B70"/>
    <w:rsid w:val="007B6408"/>
    <w:rsid w:val="007B6EDD"/>
    <w:rsid w:val="007C6D46"/>
    <w:rsid w:val="007D547A"/>
    <w:rsid w:val="007E73B9"/>
    <w:rsid w:val="008164CB"/>
    <w:rsid w:val="0082034A"/>
    <w:rsid w:val="00820F36"/>
    <w:rsid w:val="00843B84"/>
    <w:rsid w:val="00845313"/>
    <w:rsid w:val="00851101"/>
    <w:rsid w:val="00854171"/>
    <w:rsid w:val="00863BC2"/>
    <w:rsid w:val="0086772B"/>
    <w:rsid w:val="00871B7A"/>
    <w:rsid w:val="00874696"/>
    <w:rsid w:val="00875D9D"/>
    <w:rsid w:val="0088628C"/>
    <w:rsid w:val="00886F6D"/>
    <w:rsid w:val="008A0709"/>
    <w:rsid w:val="008A59AF"/>
    <w:rsid w:val="008B187D"/>
    <w:rsid w:val="008B2B7F"/>
    <w:rsid w:val="008B2E84"/>
    <w:rsid w:val="008D5F7A"/>
    <w:rsid w:val="008E2B44"/>
    <w:rsid w:val="008F12C9"/>
    <w:rsid w:val="008F5711"/>
    <w:rsid w:val="008F6B1F"/>
    <w:rsid w:val="0091742A"/>
    <w:rsid w:val="0093377D"/>
    <w:rsid w:val="00933B09"/>
    <w:rsid w:val="00934264"/>
    <w:rsid w:val="00936F43"/>
    <w:rsid w:val="00947DD3"/>
    <w:rsid w:val="009613BA"/>
    <w:rsid w:val="00984B61"/>
    <w:rsid w:val="009905DB"/>
    <w:rsid w:val="009A2214"/>
    <w:rsid w:val="009C1853"/>
    <w:rsid w:val="009C27AE"/>
    <w:rsid w:val="009C33CE"/>
    <w:rsid w:val="009C5869"/>
    <w:rsid w:val="009D095A"/>
    <w:rsid w:val="009D7884"/>
    <w:rsid w:val="009E5BC1"/>
    <w:rsid w:val="009F5B89"/>
    <w:rsid w:val="00A04BEF"/>
    <w:rsid w:val="00A27987"/>
    <w:rsid w:val="00A37514"/>
    <w:rsid w:val="00A375F9"/>
    <w:rsid w:val="00A40112"/>
    <w:rsid w:val="00A44217"/>
    <w:rsid w:val="00A6113A"/>
    <w:rsid w:val="00A63962"/>
    <w:rsid w:val="00A82187"/>
    <w:rsid w:val="00A8234C"/>
    <w:rsid w:val="00A95B56"/>
    <w:rsid w:val="00A97D0D"/>
    <w:rsid w:val="00AB5142"/>
    <w:rsid w:val="00AC00AC"/>
    <w:rsid w:val="00AC6614"/>
    <w:rsid w:val="00AF2ADB"/>
    <w:rsid w:val="00B05712"/>
    <w:rsid w:val="00B060D4"/>
    <w:rsid w:val="00B06E34"/>
    <w:rsid w:val="00B07850"/>
    <w:rsid w:val="00B15C42"/>
    <w:rsid w:val="00B26C8D"/>
    <w:rsid w:val="00B437F0"/>
    <w:rsid w:val="00B520C7"/>
    <w:rsid w:val="00B527E1"/>
    <w:rsid w:val="00B5389D"/>
    <w:rsid w:val="00B552BA"/>
    <w:rsid w:val="00B55A81"/>
    <w:rsid w:val="00B61F6B"/>
    <w:rsid w:val="00B74999"/>
    <w:rsid w:val="00B7717B"/>
    <w:rsid w:val="00B81469"/>
    <w:rsid w:val="00B8203D"/>
    <w:rsid w:val="00B85349"/>
    <w:rsid w:val="00B9150D"/>
    <w:rsid w:val="00B96E36"/>
    <w:rsid w:val="00B97E46"/>
    <w:rsid w:val="00BA47D5"/>
    <w:rsid w:val="00BA69FD"/>
    <w:rsid w:val="00BC2818"/>
    <w:rsid w:val="00BD4765"/>
    <w:rsid w:val="00BF2BF4"/>
    <w:rsid w:val="00C008F6"/>
    <w:rsid w:val="00C038A1"/>
    <w:rsid w:val="00C06AF7"/>
    <w:rsid w:val="00C13D5B"/>
    <w:rsid w:val="00C33A76"/>
    <w:rsid w:val="00C42E68"/>
    <w:rsid w:val="00C460C1"/>
    <w:rsid w:val="00C5459D"/>
    <w:rsid w:val="00C56189"/>
    <w:rsid w:val="00C5727D"/>
    <w:rsid w:val="00C57B58"/>
    <w:rsid w:val="00C718ED"/>
    <w:rsid w:val="00C77DE4"/>
    <w:rsid w:val="00C87CDB"/>
    <w:rsid w:val="00C92438"/>
    <w:rsid w:val="00C930D1"/>
    <w:rsid w:val="00C93E2A"/>
    <w:rsid w:val="00C97882"/>
    <w:rsid w:val="00C978DD"/>
    <w:rsid w:val="00CA3FFF"/>
    <w:rsid w:val="00CA50BA"/>
    <w:rsid w:val="00CB0E64"/>
    <w:rsid w:val="00CF374D"/>
    <w:rsid w:val="00D020DE"/>
    <w:rsid w:val="00D2061D"/>
    <w:rsid w:val="00D41F13"/>
    <w:rsid w:val="00D42873"/>
    <w:rsid w:val="00D468A0"/>
    <w:rsid w:val="00D50D87"/>
    <w:rsid w:val="00D54BF8"/>
    <w:rsid w:val="00D658C9"/>
    <w:rsid w:val="00D71ACE"/>
    <w:rsid w:val="00D733A6"/>
    <w:rsid w:val="00D77D0A"/>
    <w:rsid w:val="00D874DD"/>
    <w:rsid w:val="00DA473A"/>
    <w:rsid w:val="00DA605C"/>
    <w:rsid w:val="00DA62F0"/>
    <w:rsid w:val="00DA7FE0"/>
    <w:rsid w:val="00DB33CC"/>
    <w:rsid w:val="00DC10C1"/>
    <w:rsid w:val="00DC33B4"/>
    <w:rsid w:val="00DC5133"/>
    <w:rsid w:val="00DF57F6"/>
    <w:rsid w:val="00E12751"/>
    <w:rsid w:val="00E24F29"/>
    <w:rsid w:val="00E26859"/>
    <w:rsid w:val="00E34771"/>
    <w:rsid w:val="00E409A1"/>
    <w:rsid w:val="00E44316"/>
    <w:rsid w:val="00E57211"/>
    <w:rsid w:val="00E61519"/>
    <w:rsid w:val="00E6214A"/>
    <w:rsid w:val="00E64AE4"/>
    <w:rsid w:val="00E666AE"/>
    <w:rsid w:val="00E712E7"/>
    <w:rsid w:val="00E752C8"/>
    <w:rsid w:val="00E7685D"/>
    <w:rsid w:val="00E8381A"/>
    <w:rsid w:val="00E855F8"/>
    <w:rsid w:val="00E9270A"/>
    <w:rsid w:val="00E92FE4"/>
    <w:rsid w:val="00EA274D"/>
    <w:rsid w:val="00EB041F"/>
    <w:rsid w:val="00EC3EFC"/>
    <w:rsid w:val="00EE6FEF"/>
    <w:rsid w:val="00F03A11"/>
    <w:rsid w:val="00F0789C"/>
    <w:rsid w:val="00F31EB2"/>
    <w:rsid w:val="00F40076"/>
    <w:rsid w:val="00F517DA"/>
    <w:rsid w:val="00F51E11"/>
    <w:rsid w:val="00F563C7"/>
    <w:rsid w:val="00F63545"/>
    <w:rsid w:val="00F77890"/>
    <w:rsid w:val="00F81117"/>
    <w:rsid w:val="00F938FF"/>
    <w:rsid w:val="00FA230E"/>
    <w:rsid w:val="00FA3AB5"/>
    <w:rsid w:val="00FA59D3"/>
    <w:rsid w:val="00FB3CAD"/>
    <w:rsid w:val="00FB60D2"/>
    <w:rsid w:val="00FC12C8"/>
    <w:rsid w:val="00FC3E22"/>
    <w:rsid w:val="00FE33B3"/>
    <w:rsid w:val="00FE6176"/>
    <w:rsid w:val="00FF0C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EAC0A-BBD5-4700-A73D-C0E3948D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185A60"/>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83271">
      <w:bodyDiv w:val="1"/>
      <w:marLeft w:val="0"/>
      <w:marRight w:val="0"/>
      <w:marTop w:val="0"/>
      <w:marBottom w:val="0"/>
      <w:divBdr>
        <w:top w:val="none" w:sz="0" w:space="0" w:color="auto"/>
        <w:left w:val="none" w:sz="0" w:space="0" w:color="auto"/>
        <w:bottom w:val="none" w:sz="0" w:space="0" w:color="auto"/>
        <w:right w:val="none" w:sz="0" w:space="0" w:color="auto"/>
      </w:divBdr>
    </w:div>
    <w:div w:id="982660261">
      <w:bodyDiv w:val="1"/>
      <w:marLeft w:val="0"/>
      <w:marRight w:val="0"/>
      <w:marTop w:val="0"/>
      <w:marBottom w:val="0"/>
      <w:divBdr>
        <w:top w:val="none" w:sz="0" w:space="0" w:color="auto"/>
        <w:left w:val="none" w:sz="0" w:space="0" w:color="auto"/>
        <w:bottom w:val="none" w:sz="0" w:space="0" w:color="auto"/>
        <w:right w:val="none" w:sz="0" w:space="0" w:color="auto"/>
      </w:divBdr>
    </w:div>
    <w:div w:id="14483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js.ee/eesti-ornitoloogiauhing-algatas-kampaania-veelindude-tapatalgute-lopetamise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AC2E-C507-4813-A160-4452AD9D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12986</Characters>
  <Application>Microsoft Office Word</Application>
  <DocSecurity>0</DocSecurity>
  <Lines>108</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andra@ejs.ee</cp:lastModifiedBy>
  <cp:revision>2</cp:revision>
  <cp:lastPrinted>2014-11-24T09:06:00Z</cp:lastPrinted>
  <dcterms:created xsi:type="dcterms:W3CDTF">2018-06-07T11:43:00Z</dcterms:created>
  <dcterms:modified xsi:type="dcterms:W3CDTF">2018-06-07T11:43:00Z</dcterms:modified>
</cp:coreProperties>
</file>